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3AED0CB3" w14:textId="77777777" w:rsidR="009D0DDB" w:rsidRDefault="009D0DDB" w:rsidP="009D0DDB">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 (DRC)</w:t>
      </w:r>
      <w:r>
        <w:rPr>
          <w:rStyle w:val="eop"/>
          <w:rFonts w:ascii="Calibri" w:hAnsi="Calibri" w:cs="Calibri"/>
          <w:color w:val="222222"/>
          <w:sz w:val="20"/>
          <w:szCs w:val="20"/>
        </w:rPr>
        <w:t> </w:t>
      </w:r>
    </w:p>
    <w:p w14:paraId="330D03B3" w14:textId="77777777" w:rsidR="009D0DDB" w:rsidRDefault="009D0DDB" w:rsidP="009D0DDB">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1553A73F" w14:textId="77777777" w:rsidR="009D0DDB" w:rsidRDefault="009D0DDB" w:rsidP="009D0DDB">
      <w:pPr>
        <w:pStyle w:val="paragraph"/>
        <w:shd w:val="clear" w:color="auto" w:fill="FFFFFF"/>
        <w:spacing w:before="0" w:beforeAutospacing="0" w:after="0" w:afterAutospacing="0"/>
        <w:jc w:val="both"/>
        <w:textAlignment w:val="baseline"/>
        <w:rPr>
          <w:rFonts w:ascii="Segoe UI" w:hAnsi="Segoe UI" w:cs="Segoe UI"/>
          <w:sz w:val="18"/>
          <w:szCs w:val="18"/>
        </w:rPr>
      </w:pPr>
      <w:r w:rsidRPr="001E6D23">
        <w:rPr>
          <w:rStyle w:val="normaltextrun"/>
          <w:rFonts w:ascii="Calibri" w:hAnsi="Calibri" w:cs="Calibri"/>
          <w:color w:val="222222"/>
          <w:sz w:val="20"/>
          <w:szCs w:val="20"/>
        </w:rPr>
        <w:t>1300 København K</w:t>
      </w:r>
      <w:r>
        <w:rPr>
          <w:rStyle w:val="eop"/>
          <w:rFonts w:ascii="Calibri" w:hAnsi="Calibri" w:cs="Calibri"/>
          <w:color w:val="222222"/>
          <w:sz w:val="20"/>
          <w:szCs w:val="20"/>
        </w:rPr>
        <w:t> </w:t>
      </w:r>
    </w:p>
    <w:p w14:paraId="4543DEB9" w14:textId="77777777" w:rsidR="009D0DDB" w:rsidRDefault="009D0DDB" w:rsidP="009D0DDB">
      <w:pPr>
        <w:pStyle w:val="paragraph"/>
        <w:shd w:val="clear" w:color="auto" w:fill="FFFFFF"/>
        <w:spacing w:before="0" w:beforeAutospacing="0" w:after="0" w:afterAutospacing="0"/>
        <w:jc w:val="both"/>
        <w:textAlignment w:val="baseline"/>
        <w:rPr>
          <w:rFonts w:ascii="Segoe UI" w:hAnsi="Segoe UI" w:cs="Segoe UI"/>
          <w:sz w:val="18"/>
          <w:szCs w:val="18"/>
        </w:rPr>
      </w:pPr>
      <w:r w:rsidRPr="001E6D23">
        <w:rPr>
          <w:rStyle w:val="normaltextrun"/>
          <w:rFonts w:ascii="Calibri" w:hAnsi="Calibri" w:cs="Calibri"/>
          <w:color w:val="222222"/>
          <w:sz w:val="20"/>
          <w:szCs w:val="20"/>
        </w:rPr>
        <w:t>Denmark</w:t>
      </w:r>
      <w:r>
        <w:rPr>
          <w:rStyle w:val="eop"/>
          <w:rFonts w:ascii="Calibri" w:hAnsi="Calibri" w:cs="Calibri"/>
          <w:color w:val="222222"/>
          <w:sz w:val="20"/>
          <w:szCs w:val="20"/>
        </w:rPr>
        <w:t> </w:t>
      </w:r>
    </w:p>
    <w:p w14:paraId="5AFF0239" w14:textId="77777777" w:rsidR="00034832" w:rsidRPr="009D0DDB" w:rsidRDefault="00034832" w:rsidP="00034832">
      <w:pPr>
        <w:shd w:val="clear" w:color="auto" w:fill="FFFFFF"/>
        <w:rPr>
          <w:rFonts w:ascii="Calibri" w:hAnsi="Calibri" w:cs="Arial"/>
          <w:color w:val="222222"/>
          <w:szCs w:val="22"/>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62228CE2" w:rsidR="00034832" w:rsidRPr="00EE1B34" w:rsidRDefault="009D0DDB" w:rsidP="00034832">
      <w:pPr>
        <w:shd w:val="clear" w:color="auto" w:fill="FFFFFF"/>
        <w:rPr>
          <w:rFonts w:ascii="Calibri" w:hAnsi="Calibri" w:cs="Arial"/>
          <w:color w:val="222222"/>
          <w:szCs w:val="22"/>
          <w:lang w:val="en-GB"/>
        </w:rPr>
      </w:pPr>
      <w:r>
        <w:rPr>
          <w:rFonts w:ascii="Calibri" w:hAnsi="Calibri" w:cs="Arial"/>
          <w:color w:val="222222"/>
          <w:szCs w:val="22"/>
          <w:lang w:val="en-GB"/>
        </w:rPr>
        <w:t>31 January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7E578E94" w:rsidR="00034832" w:rsidRPr="00565B73" w:rsidRDefault="00764110" w:rsidP="00034832">
      <w:pPr>
        <w:rPr>
          <w:rFonts w:ascii="Calibri" w:hAnsi="Calibri" w:cs="Arial"/>
          <w:b/>
          <w:color w:val="222222"/>
          <w:sz w:val="24"/>
          <w:szCs w:val="24"/>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7F4C7C" w:rsidRPr="00565B73">
        <w:rPr>
          <w:rFonts w:ascii="Calibri" w:hAnsi="Calibri" w:cs="Arial"/>
          <w:b/>
          <w:color w:val="222222"/>
          <w:sz w:val="24"/>
          <w:szCs w:val="24"/>
          <w:lang w:val="en-GB"/>
        </w:rPr>
        <w:t>DKHQ_RFP_PR_</w:t>
      </w:r>
      <w:r w:rsidR="00B12F4D" w:rsidRPr="00565B73">
        <w:rPr>
          <w:rFonts w:ascii="Calibri" w:hAnsi="Calibri" w:cs="Arial"/>
          <w:b/>
          <w:color w:val="222222"/>
          <w:sz w:val="24"/>
          <w:szCs w:val="24"/>
          <w:lang w:val="en-GB"/>
        </w:rPr>
        <w:t>00228916</w:t>
      </w:r>
    </w:p>
    <w:p w14:paraId="3598B497" w14:textId="3E4482BC" w:rsidR="004B1762" w:rsidRPr="004B1762" w:rsidRDefault="004B1762" w:rsidP="004B1762">
      <w:pPr>
        <w:spacing w:before="240"/>
        <w:rPr>
          <w:rFonts w:cstheme="minorHAnsi"/>
          <w:b/>
          <w:bCs/>
          <w:i/>
          <w:iCs/>
          <w:lang w:val="en-GB"/>
        </w:rPr>
      </w:pPr>
      <w:r w:rsidRPr="004B1762">
        <w:rPr>
          <w:rFonts w:ascii="Calibri" w:hAnsi="Calibri" w:cs="Arial"/>
          <w:b/>
          <w:bCs/>
          <w:sz w:val="28"/>
          <w:szCs w:val="28"/>
          <w:lang w:val="en-GB"/>
        </w:rPr>
        <w:t xml:space="preserve">                                      </w:t>
      </w:r>
      <w:r>
        <w:rPr>
          <w:rFonts w:ascii="Calibri" w:hAnsi="Calibri" w:cs="Arial"/>
          <w:b/>
          <w:bCs/>
          <w:sz w:val="28"/>
          <w:szCs w:val="28"/>
          <w:lang w:val="en-GB"/>
        </w:rPr>
        <w:t xml:space="preserve">   </w:t>
      </w:r>
      <w:r w:rsidR="005D0AD8" w:rsidRPr="004B1762">
        <w:rPr>
          <w:rFonts w:ascii="Calibri" w:hAnsi="Calibri" w:cs="Arial"/>
          <w:b/>
          <w:bCs/>
          <w:sz w:val="28"/>
          <w:szCs w:val="28"/>
          <w:lang w:val="en-GB"/>
        </w:rPr>
        <w:t xml:space="preserve"> </w:t>
      </w:r>
      <w:r w:rsidRPr="004B1762">
        <w:rPr>
          <w:rFonts w:cstheme="minorHAnsi"/>
          <w:b/>
          <w:bCs/>
          <w:i/>
          <w:iCs/>
          <w:lang w:val="en-GB"/>
        </w:rPr>
        <w:t>RESILIENCE PROGRAMME REVIEW</w:t>
      </w:r>
    </w:p>
    <w:p w14:paraId="0AED2B66" w14:textId="3E54CA04" w:rsidR="00034832" w:rsidRPr="004B1762" w:rsidRDefault="00034832" w:rsidP="004B1762">
      <w:pPr>
        <w:spacing w:before="240"/>
        <w:rPr>
          <w:rFonts w:ascii="Calibri" w:hAnsi="Calibri" w:cs="Arial"/>
          <w:b/>
          <w:bCs/>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6F754A" w:rsidRDefault="00034832" w:rsidP="00034832">
      <w:pPr>
        <w:shd w:val="clear" w:color="auto" w:fill="FFFFFF"/>
        <w:rPr>
          <w:rFonts w:ascii="Calibri" w:hAnsi="Calibri" w:cs="Arial"/>
          <w:szCs w:val="22"/>
          <w:lang w:val="en-GB"/>
        </w:rPr>
      </w:pPr>
    </w:p>
    <w:p w14:paraId="12D6AF5C" w14:textId="6BF32568" w:rsidR="00034832" w:rsidRPr="006F754A" w:rsidRDefault="001E6D23" w:rsidP="00034832">
      <w:pPr>
        <w:rPr>
          <w:rFonts w:ascii="Calibri" w:hAnsi="Calibri" w:cs="Arial"/>
          <w:szCs w:val="22"/>
          <w:lang w:val="en-GB"/>
        </w:rPr>
      </w:pPr>
      <w:r w:rsidRPr="006F754A">
        <w:rPr>
          <w:rFonts w:ascii="Calibri" w:hAnsi="Calibri" w:cs="Arial"/>
          <w:szCs w:val="22"/>
          <w:lang w:val="en-GB"/>
        </w:rPr>
        <w:t>Under</w:t>
      </w:r>
      <w:r w:rsidR="00034832" w:rsidRPr="006F754A">
        <w:rPr>
          <w:rFonts w:ascii="Calibri" w:hAnsi="Calibri" w:cs="Arial"/>
          <w:szCs w:val="22"/>
          <w:lang w:val="en-GB"/>
        </w:rPr>
        <w:t xml:space="preserve"> Danish Refugee Council</w:t>
      </w:r>
      <w:r w:rsidRPr="006F754A">
        <w:rPr>
          <w:rFonts w:ascii="Calibri" w:hAnsi="Calibri" w:cs="Arial"/>
          <w:szCs w:val="22"/>
          <w:lang w:val="en-GB"/>
        </w:rPr>
        <w:t>’s</w:t>
      </w:r>
      <w:r w:rsidR="00034832" w:rsidRPr="006F754A">
        <w:rPr>
          <w:rFonts w:ascii="Calibri" w:hAnsi="Calibri" w:cs="Arial"/>
          <w:szCs w:val="22"/>
          <w:lang w:val="en-GB"/>
        </w:rPr>
        <w:t xml:space="preserve"> (DRC)</w:t>
      </w:r>
      <w:r w:rsidR="00034832" w:rsidRPr="00EE1B34">
        <w:rPr>
          <w:rFonts w:ascii="Calibri" w:hAnsi="Calibri" w:cs="Arial"/>
          <w:szCs w:val="22"/>
          <w:lang w:val="en-GB"/>
        </w:rPr>
        <w:t xml:space="preserve"> </w:t>
      </w:r>
      <w:r>
        <w:rPr>
          <w:rFonts w:ascii="Calibri" w:hAnsi="Calibri" w:cs="Arial"/>
          <w:szCs w:val="22"/>
          <w:lang w:val="en-GB"/>
        </w:rPr>
        <w:t>annual partnership agreement with</w:t>
      </w:r>
      <w:r w:rsidR="00034832" w:rsidRPr="00EE1B34">
        <w:rPr>
          <w:rFonts w:ascii="Calibri" w:hAnsi="Calibri" w:cs="Arial"/>
          <w:szCs w:val="22"/>
          <w:lang w:val="en-GB"/>
        </w:rPr>
        <w:t xml:space="preserve"> </w:t>
      </w:r>
      <w:r w:rsidRPr="006F754A">
        <w:rPr>
          <w:rFonts w:ascii="Calibri" w:hAnsi="Calibri" w:cs="Arial"/>
          <w:szCs w:val="22"/>
          <w:lang w:val="en-GB"/>
        </w:rPr>
        <w:t>DANIDA</w:t>
      </w:r>
      <w:r w:rsidR="00034832" w:rsidRPr="006F754A">
        <w:rPr>
          <w:rFonts w:ascii="Calibri" w:hAnsi="Calibri" w:cs="Arial"/>
          <w:szCs w:val="22"/>
          <w:lang w:val="en-GB"/>
        </w:rPr>
        <w:t xml:space="preserve"> </w:t>
      </w:r>
      <w:r>
        <w:rPr>
          <w:rFonts w:ascii="Calibri" w:hAnsi="Calibri" w:cs="Arial"/>
          <w:szCs w:val="22"/>
          <w:lang w:val="en-GB"/>
        </w:rPr>
        <w:t>DRC is requesting</w:t>
      </w:r>
      <w:r w:rsidR="00034832" w:rsidRPr="00EE1B34">
        <w:rPr>
          <w:rFonts w:ascii="Calibri" w:hAnsi="Calibri" w:cs="Arial"/>
          <w:szCs w:val="22"/>
          <w:lang w:val="en-GB"/>
        </w:rPr>
        <w:t xml:space="preserve"> </w:t>
      </w:r>
      <w:r w:rsidR="004507AB">
        <w:rPr>
          <w:rFonts w:ascii="Calibri" w:hAnsi="Calibri" w:cs="Arial"/>
          <w:szCs w:val="22"/>
          <w:lang w:val="en-GB"/>
        </w:rPr>
        <w:t>consultancy services for</w:t>
      </w:r>
      <w:r>
        <w:rPr>
          <w:rFonts w:ascii="Calibri" w:hAnsi="Calibri" w:cs="Arial"/>
          <w:szCs w:val="22"/>
          <w:lang w:val="en-GB"/>
        </w:rPr>
        <w:t xml:space="preserve"> a Resilience programme review</w:t>
      </w:r>
      <w:r w:rsidR="00034832" w:rsidRPr="006F754A">
        <w:rPr>
          <w:rFonts w:ascii="Calibri" w:hAnsi="Calibri" w:cs="Arial"/>
          <w:szCs w:val="22"/>
          <w:lang w:val="en-GB"/>
        </w:rPr>
        <w:t xml:space="preserve">. </w:t>
      </w:r>
      <w:r w:rsidR="00034832" w:rsidRPr="00F45FEA">
        <w:rPr>
          <w:rFonts w:ascii="Calibri" w:hAnsi="Calibri" w:cs="Arial"/>
          <w:szCs w:val="22"/>
          <w:lang w:val="en-GB"/>
        </w:rPr>
        <w:t>T</w:t>
      </w:r>
      <w:r w:rsidR="00034832" w:rsidRPr="006F754A">
        <w:rPr>
          <w:rFonts w:ascii="Calibri" w:hAnsi="Calibri" w:cs="Arial"/>
          <w:szCs w:val="22"/>
          <w:lang w:val="en-GB"/>
        </w:rPr>
        <w:t>herefore, the DRC requests you to submit</w:t>
      </w:r>
      <w:r w:rsidR="004507AB" w:rsidRPr="006F754A">
        <w:rPr>
          <w:rFonts w:ascii="Calibri" w:hAnsi="Calibri" w:cs="Arial"/>
          <w:szCs w:val="22"/>
          <w:lang w:val="en-GB"/>
        </w:rPr>
        <w:t xml:space="preserve"> your proposal</w:t>
      </w:r>
      <w:r w:rsidR="005D598E" w:rsidRPr="006F754A">
        <w:rPr>
          <w:rFonts w:ascii="Calibri" w:hAnsi="Calibri" w:cs="Arial"/>
          <w:szCs w:val="22"/>
          <w:lang w:val="en-GB"/>
        </w:rPr>
        <w:t>. P</w:t>
      </w:r>
      <w:r w:rsidR="004507AB" w:rsidRPr="006F754A">
        <w:rPr>
          <w:rFonts w:ascii="Calibri" w:hAnsi="Calibri" w:cs="Arial"/>
          <w:szCs w:val="22"/>
          <w:lang w:val="en-GB"/>
        </w:rPr>
        <w:t xml:space="preserve">lease be guided </w:t>
      </w:r>
      <w:r w:rsidR="008A4A0F" w:rsidRPr="006F754A">
        <w:rPr>
          <w:rFonts w:ascii="Calibri" w:hAnsi="Calibri" w:cs="Arial"/>
          <w:szCs w:val="22"/>
          <w:lang w:val="en-GB"/>
        </w:rPr>
        <w:t xml:space="preserve">by </w:t>
      </w:r>
      <w:r w:rsidR="004507AB" w:rsidRPr="006F754A">
        <w:rPr>
          <w:rFonts w:ascii="Calibri" w:hAnsi="Calibri" w:cs="Arial"/>
          <w:szCs w:val="22"/>
          <w:lang w:val="en-GB"/>
        </w:rPr>
        <w:t>this RFP and the attached Terms of Reference (T</w:t>
      </w:r>
      <w:r w:rsidR="00192F18" w:rsidRPr="006F754A">
        <w:rPr>
          <w:rFonts w:ascii="Calibri" w:hAnsi="Calibri" w:cs="Arial"/>
          <w:szCs w:val="22"/>
          <w:lang w:val="en-GB"/>
        </w:rPr>
        <w:t>OR</w:t>
      </w:r>
      <w:r w:rsidR="004507AB" w:rsidRPr="006F754A">
        <w:rPr>
          <w:rFonts w:ascii="Calibri" w:hAnsi="Calibri" w:cs="Arial"/>
          <w:szCs w:val="22"/>
          <w:lang w:val="en-GB"/>
        </w:rPr>
        <w:t xml:space="preserve">) </w:t>
      </w:r>
      <w:r w:rsidR="008A4A0F" w:rsidRPr="006F754A">
        <w:rPr>
          <w:rFonts w:ascii="Calibri" w:hAnsi="Calibri" w:cs="Arial"/>
          <w:szCs w:val="22"/>
          <w:lang w:val="en-GB"/>
        </w:rPr>
        <w:t>A</w:t>
      </w:r>
      <w:r w:rsidR="004507AB" w:rsidRPr="006F754A">
        <w:rPr>
          <w:rFonts w:ascii="Calibri" w:hAnsi="Calibri" w:cs="Arial"/>
          <w:szCs w:val="22"/>
          <w:lang w:val="en-GB"/>
        </w:rPr>
        <w:t xml:space="preserve">nnex </w:t>
      </w:r>
      <w:r w:rsidR="0081534D" w:rsidRPr="006F754A">
        <w:rPr>
          <w:rFonts w:ascii="Calibri" w:hAnsi="Calibri" w:cs="Arial"/>
          <w:szCs w:val="22"/>
          <w:lang w:val="en-GB"/>
        </w:rPr>
        <w:t>C.</w:t>
      </w:r>
    </w:p>
    <w:p w14:paraId="4C27728F" w14:textId="622BDD67" w:rsidR="004E50BA" w:rsidRPr="006F754A" w:rsidRDefault="004E50BA" w:rsidP="00034832">
      <w:pPr>
        <w:rPr>
          <w:rFonts w:ascii="Calibri" w:hAnsi="Calibri" w:cs="Arial"/>
          <w:szCs w:val="22"/>
          <w:lang w:val="en-GB"/>
        </w:rPr>
      </w:pPr>
      <w:r w:rsidRPr="006F754A">
        <w:rPr>
          <w:rFonts w:ascii="Calibri" w:hAnsi="Calibri" w:cs="Arial"/>
          <w:szCs w:val="22"/>
          <w:lang w:val="en-GB"/>
        </w:rPr>
        <w:t xml:space="preserve">Your proposal must be expressed in </w:t>
      </w:r>
      <w:r w:rsidR="00220C30" w:rsidRPr="006F754A">
        <w:rPr>
          <w:rFonts w:ascii="Calibri" w:hAnsi="Calibri" w:cs="Arial"/>
          <w:szCs w:val="22"/>
          <w:lang w:val="en-GB"/>
        </w:rPr>
        <w:t>ENGLISH</w:t>
      </w:r>
      <w:r w:rsidRPr="006F754A">
        <w:rPr>
          <w:rFonts w:ascii="Calibri" w:hAnsi="Calibri" w:cs="Arial"/>
          <w:szCs w:val="22"/>
          <w:lang w:val="en-GB"/>
        </w:rPr>
        <w:t xml:space="preserve"> and valid for a minimum period of </w:t>
      </w:r>
      <w:r w:rsidR="001E6D23" w:rsidRPr="006F754A">
        <w:rPr>
          <w:rFonts w:ascii="Calibri" w:hAnsi="Calibri" w:cs="Arial"/>
          <w:szCs w:val="22"/>
          <w:lang w:val="en-GB"/>
        </w:rPr>
        <w:t>30</w:t>
      </w:r>
      <w:r w:rsidRPr="006F754A">
        <w:rPr>
          <w:rFonts w:ascii="Calibri" w:hAnsi="Calibri" w:cs="Arial"/>
          <w:szCs w:val="22"/>
          <w:lang w:val="en-GB"/>
        </w:rPr>
        <w:t xml:space="preserve"> 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5245FB52" w:rsidR="00141F35" w:rsidRPr="006F754A" w:rsidRDefault="00804794" w:rsidP="008B6504">
            <w:pPr>
              <w:pStyle w:val="ACBody2"/>
              <w:tabs>
                <w:tab w:val="left" w:pos="7722"/>
              </w:tabs>
              <w:spacing w:after="0"/>
              <w:ind w:left="0"/>
              <w:jc w:val="left"/>
              <w:rPr>
                <w:rFonts w:ascii="Calibri" w:hAnsi="Calibri" w:cs="Calibri"/>
                <w:color w:val="000000"/>
                <w:szCs w:val="24"/>
                <w:lang w:val="en-US"/>
              </w:rPr>
            </w:pPr>
            <w:r w:rsidRPr="006F754A">
              <w:rPr>
                <w:rFonts w:ascii="Calibri" w:hAnsi="Calibri" w:cs="Calibri"/>
                <w:color w:val="000000"/>
                <w:szCs w:val="24"/>
                <w:lang w:val="en-US"/>
              </w:rPr>
              <w:t>0</w:t>
            </w:r>
            <w:r w:rsidR="006F754A" w:rsidRPr="006F754A">
              <w:rPr>
                <w:rFonts w:ascii="Calibri" w:hAnsi="Calibri" w:cs="Calibri"/>
                <w:color w:val="000000"/>
                <w:szCs w:val="24"/>
                <w:lang w:val="en-US"/>
              </w:rPr>
              <w:t>2</w:t>
            </w:r>
            <w:r w:rsidRPr="006F754A">
              <w:rPr>
                <w:rFonts w:ascii="Calibri" w:hAnsi="Calibri" w:cs="Calibri"/>
                <w:color w:val="000000"/>
                <w:szCs w:val="24"/>
                <w:lang w:val="en-US"/>
              </w:rPr>
              <w:t>-Feb.2023</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D09B5D9" w:rsidR="00141F35" w:rsidRPr="006F754A" w:rsidRDefault="00804794" w:rsidP="00804794">
            <w:pPr>
              <w:pStyle w:val="Default"/>
            </w:pPr>
            <w:r w:rsidRPr="006F754A">
              <w:t>1</w:t>
            </w:r>
            <w:r w:rsidR="00A122BF">
              <w:t>6</w:t>
            </w:r>
            <w:r w:rsidRPr="006F754A">
              <w:t>-Feb.2023; 23:59 CET Time</w:t>
            </w:r>
          </w:p>
        </w:tc>
      </w:tr>
      <w:tr w:rsidR="00141F35" w:rsidRPr="00EE1935" w14:paraId="16515141" w14:textId="77777777" w:rsidTr="006F754A">
        <w:trPr>
          <w:trHeight w:val="70"/>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36090A13" w:rsidR="00141F35" w:rsidRPr="006F754A" w:rsidRDefault="006F754A" w:rsidP="008B6504">
            <w:pPr>
              <w:pStyle w:val="ACBody2"/>
              <w:tabs>
                <w:tab w:val="left" w:pos="7722"/>
              </w:tabs>
              <w:spacing w:after="0"/>
              <w:ind w:left="0"/>
              <w:jc w:val="left"/>
              <w:rPr>
                <w:rFonts w:ascii="Calibri" w:hAnsi="Calibri" w:cs="Calibri"/>
                <w:color w:val="000000"/>
                <w:szCs w:val="24"/>
                <w:lang w:val="en-US"/>
              </w:rPr>
            </w:pPr>
            <w:r w:rsidRPr="006F754A">
              <w:rPr>
                <w:rFonts w:ascii="Calibri" w:hAnsi="Calibri" w:cs="Calibri"/>
                <w:color w:val="000000"/>
                <w:szCs w:val="24"/>
                <w:lang w:val="en-US"/>
              </w:rPr>
              <w:t>22</w:t>
            </w:r>
            <w:r w:rsidR="00804794" w:rsidRPr="006F754A">
              <w:rPr>
                <w:rFonts w:ascii="Calibri" w:hAnsi="Calibri" w:cs="Calibri"/>
                <w:color w:val="000000"/>
                <w:szCs w:val="24"/>
                <w:lang w:val="en-US"/>
              </w:rPr>
              <w:t>-Feb.2023; 23:59 CET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528F3333" w:rsidR="00141F35" w:rsidRPr="006F754A" w:rsidRDefault="00804794" w:rsidP="008B6504">
            <w:pPr>
              <w:pStyle w:val="ACBody2"/>
              <w:tabs>
                <w:tab w:val="left" w:pos="7722"/>
              </w:tabs>
              <w:spacing w:after="0"/>
              <w:ind w:left="0"/>
              <w:jc w:val="left"/>
              <w:rPr>
                <w:rFonts w:ascii="Calibri" w:hAnsi="Calibri" w:cs="Calibri"/>
                <w:color w:val="000000"/>
                <w:szCs w:val="24"/>
                <w:lang w:val="en-US"/>
              </w:rPr>
            </w:pPr>
            <w:r w:rsidRPr="006F754A">
              <w:rPr>
                <w:rFonts w:ascii="Calibri" w:hAnsi="Calibri" w:cs="Calibri"/>
                <w:color w:val="000000"/>
                <w:szCs w:val="24"/>
                <w:lang w:val="en-US"/>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ADEE29D" w:rsidR="00141F35" w:rsidRPr="006F754A" w:rsidRDefault="00804794" w:rsidP="008B6504">
            <w:pPr>
              <w:pStyle w:val="ACBody2"/>
              <w:tabs>
                <w:tab w:val="left" w:pos="7722"/>
              </w:tabs>
              <w:spacing w:after="0"/>
              <w:ind w:left="0"/>
              <w:jc w:val="left"/>
              <w:rPr>
                <w:rFonts w:ascii="Calibri" w:hAnsi="Calibri" w:cs="Calibri"/>
                <w:color w:val="000000"/>
                <w:szCs w:val="24"/>
                <w:lang w:val="en-US"/>
              </w:rPr>
            </w:pPr>
            <w:r w:rsidRPr="006F754A">
              <w:rPr>
                <w:rFonts w:ascii="Calibri" w:hAnsi="Calibri" w:cs="Calibri"/>
                <w:color w:val="000000"/>
                <w:szCs w:val="24"/>
                <w:lang w:val="en-US"/>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Pr="000E65BD" w:rsidRDefault="00764110" w:rsidP="00764110">
      <w:pPr>
        <w:pStyle w:val="Heading1"/>
        <w:numPr>
          <w:ilvl w:val="0"/>
          <w:numId w:val="1"/>
        </w:numPr>
      </w:pPr>
      <w:r w:rsidRPr="000E65BD">
        <w:t xml:space="preserve">Important information regarding this RFP: </w:t>
      </w:r>
    </w:p>
    <w:p w14:paraId="72E0B8AE" w14:textId="73DBE9BD" w:rsidR="00764110" w:rsidRPr="000E65BD" w:rsidRDefault="00764110" w:rsidP="00764110">
      <w:pPr>
        <w:numPr>
          <w:ilvl w:val="0"/>
          <w:numId w:val="63"/>
        </w:numPr>
        <w:shd w:val="clear" w:color="auto" w:fill="FFFFFF"/>
        <w:ind w:left="360"/>
        <w:contextualSpacing/>
        <w:rPr>
          <w:rFonts w:ascii="Calibri" w:hAnsi="Calibri" w:cs="Arial"/>
          <w:b/>
          <w:bCs/>
          <w:szCs w:val="22"/>
          <w:lang w:val="en-GB"/>
        </w:rPr>
      </w:pPr>
      <w:r w:rsidRPr="000E65BD">
        <w:rPr>
          <w:rFonts w:ascii="Calibri" w:hAnsi="Calibri" w:cs="Arial"/>
          <w:szCs w:val="22"/>
          <w:lang w:val="en-GB"/>
        </w:rPr>
        <w:t xml:space="preserve">This RFP is launched for the purpose of establishing a </w:t>
      </w:r>
      <w:r w:rsidR="004507AB" w:rsidRPr="000E65BD">
        <w:rPr>
          <w:rFonts w:ascii="Calibri" w:hAnsi="Calibri" w:cs="Arial"/>
          <w:szCs w:val="22"/>
          <w:lang w:val="en-GB"/>
        </w:rPr>
        <w:t>contract</w:t>
      </w:r>
      <w:r w:rsidRPr="000E65BD">
        <w:rPr>
          <w:rFonts w:ascii="Calibri" w:hAnsi="Calibri" w:cs="Arial"/>
          <w:szCs w:val="22"/>
          <w:lang w:val="en-GB"/>
        </w:rPr>
        <w:t xml:space="preserve"> with the </w:t>
      </w:r>
      <w:r w:rsidR="004E50BA" w:rsidRPr="000E65BD">
        <w:rPr>
          <w:rFonts w:ascii="Calibri" w:hAnsi="Calibri" w:cs="Arial"/>
          <w:szCs w:val="22"/>
          <w:lang w:val="en-GB"/>
        </w:rPr>
        <w:t xml:space="preserve">provider </w:t>
      </w:r>
      <w:r w:rsidRPr="000E65BD">
        <w:rPr>
          <w:rFonts w:ascii="Calibri" w:hAnsi="Calibri" w:cs="Arial"/>
          <w:szCs w:val="22"/>
          <w:lang w:val="en-GB"/>
        </w:rPr>
        <w:t xml:space="preserve">for </w:t>
      </w:r>
      <w:r w:rsidR="00D852ED" w:rsidRPr="000E65BD">
        <w:rPr>
          <w:rFonts w:ascii="Calibri" w:hAnsi="Calibri" w:cs="Arial"/>
          <w:b/>
          <w:bCs/>
          <w:szCs w:val="22"/>
          <w:lang w:val="en-GB"/>
        </w:rPr>
        <w:t>resilience programme review.</w:t>
      </w:r>
    </w:p>
    <w:p w14:paraId="26803DA8" w14:textId="253F3F66" w:rsidR="00764110" w:rsidRPr="000E65BD" w:rsidRDefault="00764110" w:rsidP="00764110">
      <w:pPr>
        <w:numPr>
          <w:ilvl w:val="0"/>
          <w:numId w:val="63"/>
        </w:numPr>
        <w:shd w:val="clear" w:color="auto" w:fill="FFFFFF"/>
        <w:ind w:left="360"/>
        <w:contextualSpacing/>
        <w:rPr>
          <w:rFonts w:cs="Arial"/>
          <w:szCs w:val="22"/>
        </w:rPr>
      </w:pPr>
      <w:r w:rsidRPr="000E65BD">
        <w:rPr>
          <w:rFonts w:cs="Arial"/>
          <w:szCs w:val="22"/>
        </w:rPr>
        <w:t xml:space="preserve">DRC may choose to cancel the </w:t>
      </w:r>
      <w:r w:rsidR="00D22AC2" w:rsidRPr="000E65BD">
        <w:rPr>
          <w:rFonts w:cs="Arial"/>
          <w:szCs w:val="22"/>
        </w:rPr>
        <w:t xml:space="preserve">contract </w:t>
      </w:r>
      <w:r w:rsidRPr="000E65BD">
        <w:rPr>
          <w:rFonts w:cs="Arial"/>
          <w:szCs w:val="22"/>
        </w:rPr>
        <w:t>if deemed necessary.</w:t>
      </w:r>
    </w:p>
    <w:p w14:paraId="57AC529D" w14:textId="77777777" w:rsidR="001E6D23" w:rsidRPr="000E65BD" w:rsidRDefault="00764110" w:rsidP="00764110">
      <w:pPr>
        <w:numPr>
          <w:ilvl w:val="0"/>
          <w:numId w:val="63"/>
        </w:numPr>
        <w:shd w:val="clear" w:color="auto" w:fill="FFFFFF"/>
        <w:ind w:left="360"/>
        <w:contextualSpacing/>
        <w:rPr>
          <w:rFonts w:cs="Arial"/>
          <w:szCs w:val="22"/>
        </w:rPr>
      </w:pPr>
      <w:r w:rsidRPr="000E65BD">
        <w:rPr>
          <w:rFonts w:cs="Arial"/>
          <w:spacing w:val="-3"/>
          <w:szCs w:val="22"/>
        </w:rPr>
        <w:t xml:space="preserve">The </w:t>
      </w:r>
      <w:r w:rsidR="00307D06" w:rsidRPr="000E65BD">
        <w:rPr>
          <w:rFonts w:cs="Arial"/>
          <w:spacing w:val="-3"/>
          <w:szCs w:val="22"/>
        </w:rPr>
        <w:t xml:space="preserve">expected duration of </w:t>
      </w:r>
      <w:r w:rsidR="00D22AC2" w:rsidRPr="000E65BD">
        <w:rPr>
          <w:rFonts w:cs="Arial"/>
          <w:spacing w:val="-3"/>
          <w:szCs w:val="22"/>
        </w:rPr>
        <w:t xml:space="preserve">this service </w:t>
      </w:r>
      <w:r w:rsidR="00307D06" w:rsidRPr="000E65BD">
        <w:rPr>
          <w:rFonts w:cs="Arial"/>
          <w:spacing w:val="-3"/>
          <w:szCs w:val="22"/>
        </w:rPr>
        <w:t xml:space="preserve">shall be </w:t>
      </w:r>
      <w:r w:rsidR="001E6D23" w:rsidRPr="000E65BD">
        <w:rPr>
          <w:rFonts w:ascii="Calibri" w:hAnsi="Calibri" w:cs="Arial"/>
          <w:i/>
          <w:szCs w:val="22"/>
          <w:lang w:val="en-GB"/>
        </w:rPr>
        <w:t>49 working days</w:t>
      </w:r>
      <w:r w:rsidR="00307D06" w:rsidRPr="000E65BD">
        <w:rPr>
          <w:rFonts w:ascii="Calibri" w:hAnsi="Calibri" w:cs="Arial"/>
          <w:szCs w:val="22"/>
          <w:lang w:val="en-GB"/>
        </w:rPr>
        <w:t xml:space="preserve"> and the final delivery</w:t>
      </w:r>
      <w:r w:rsidR="00307D06" w:rsidRPr="000E65BD">
        <w:rPr>
          <w:rFonts w:cs="Arial"/>
          <w:spacing w:val="-3"/>
          <w:szCs w:val="22"/>
        </w:rPr>
        <w:t xml:space="preserve"> </w:t>
      </w:r>
      <w:r w:rsidRPr="000E65BD">
        <w:rPr>
          <w:rFonts w:cs="Arial"/>
          <w:spacing w:val="-3"/>
          <w:szCs w:val="22"/>
        </w:rPr>
        <w:t xml:space="preserve">of the </w:t>
      </w:r>
      <w:r w:rsidR="00307D06" w:rsidRPr="000E65BD">
        <w:rPr>
          <w:rFonts w:cs="Arial"/>
          <w:spacing w:val="-3"/>
          <w:szCs w:val="22"/>
        </w:rPr>
        <w:t xml:space="preserve">services </w:t>
      </w:r>
      <w:r w:rsidR="002808DB" w:rsidRPr="000E65BD">
        <w:rPr>
          <w:rFonts w:cs="Arial"/>
          <w:spacing w:val="-3"/>
          <w:szCs w:val="22"/>
        </w:rPr>
        <w:t>shall</w:t>
      </w:r>
      <w:r w:rsidRPr="000E65BD">
        <w:rPr>
          <w:rFonts w:cs="Arial"/>
          <w:spacing w:val="-3"/>
          <w:szCs w:val="22"/>
        </w:rPr>
        <w:t xml:space="preserve"> </w:t>
      </w:r>
      <w:r w:rsidR="00307D06" w:rsidRPr="000E65BD">
        <w:rPr>
          <w:rFonts w:cs="Arial"/>
          <w:spacing w:val="-3"/>
          <w:szCs w:val="22"/>
        </w:rPr>
        <w:t xml:space="preserve">not exceed </w:t>
      </w:r>
      <w:r w:rsidR="001E6D23" w:rsidRPr="000E65BD">
        <w:rPr>
          <w:rFonts w:cs="Arial"/>
          <w:spacing w:val="-3"/>
          <w:szCs w:val="22"/>
        </w:rPr>
        <w:t>June 30</w:t>
      </w:r>
      <w:r w:rsidR="001E6D23" w:rsidRPr="000E65BD">
        <w:rPr>
          <w:rFonts w:cs="Arial"/>
          <w:spacing w:val="-3"/>
          <w:szCs w:val="22"/>
          <w:vertAlign w:val="superscript"/>
        </w:rPr>
        <w:t>th</w:t>
      </w:r>
      <w:r w:rsidR="001E6D23" w:rsidRPr="000E65BD">
        <w:rPr>
          <w:rFonts w:cs="Arial"/>
          <w:spacing w:val="-3"/>
          <w:szCs w:val="22"/>
        </w:rPr>
        <w:t xml:space="preserve">, 2023. </w:t>
      </w:r>
    </w:p>
    <w:p w14:paraId="6E910159" w14:textId="224BF96B" w:rsidR="00764110" w:rsidRPr="000E65BD" w:rsidRDefault="00764110" w:rsidP="00764110">
      <w:pPr>
        <w:numPr>
          <w:ilvl w:val="0"/>
          <w:numId w:val="63"/>
        </w:numPr>
        <w:shd w:val="clear" w:color="auto" w:fill="FFFFFF"/>
        <w:ind w:left="360"/>
        <w:contextualSpacing/>
        <w:rPr>
          <w:rFonts w:cs="Arial"/>
          <w:szCs w:val="22"/>
        </w:rPr>
      </w:pPr>
      <w:r w:rsidRPr="000E65BD">
        <w:rPr>
          <w:rFonts w:cs="Arial"/>
          <w:spacing w:val="-3"/>
          <w:szCs w:val="22"/>
        </w:rPr>
        <w:t xml:space="preserve">DRC may terminate the contract if supplier fails to deliver </w:t>
      </w:r>
      <w:r w:rsidR="00307D06" w:rsidRPr="000E65BD">
        <w:rPr>
          <w:rFonts w:cs="Arial"/>
          <w:spacing w:val="-3"/>
          <w:szCs w:val="22"/>
        </w:rPr>
        <w:t>services on time</w:t>
      </w:r>
      <w:r w:rsidRPr="000E65BD">
        <w:rPr>
          <w:rFonts w:cs="Arial"/>
          <w:spacing w:val="-3"/>
          <w:szCs w:val="22"/>
        </w:rPr>
        <w:t>.</w:t>
      </w:r>
    </w:p>
    <w:p w14:paraId="599B46B8" w14:textId="2D7900DB" w:rsidR="00C5723E" w:rsidRDefault="00C5723E" w:rsidP="00443A10">
      <w:pPr>
        <w:pStyle w:val="ColorfulList-Accent11"/>
        <w:shd w:val="clear" w:color="auto" w:fill="FFFFFF"/>
        <w:ind w:left="0"/>
        <w:rPr>
          <w:rFonts w:ascii="Calibri" w:hAnsi="Calibri" w:cs="Arial"/>
          <w:b/>
          <w:color w:val="222222"/>
          <w:szCs w:val="22"/>
          <w:lang w:val="en-GB"/>
        </w:rPr>
      </w:pPr>
    </w:p>
    <w:p w14:paraId="1622A4BB" w14:textId="4A16653C" w:rsidR="007954F9" w:rsidRDefault="007954F9" w:rsidP="00443A10">
      <w:pPr>
        <w:pStyle w:val="ColorfulList-Accent11"/>
        <w:shd w:val="clear" w:color="auto" w:fill="FFFFFF"/>
        <w:ind w:left="0"/>
        <w:rPr>
          <w:rFonts w:ascii="Calibri" w:hAnsi="Calibri" w:cs="Arial"/>
          <w:b/>
          <w:color w:val="222222"/>
          <w:szCs w:val="22"/>
          <w:lang w:val="en-GB"/>
        </w:rPr>
      </w:pPr>
    </w:p>
    <w:p w14:paraId="58369DB1" w14:textId="77777777" w:rsidR="007954F9" w:rsidRDefault="007954F9"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57689F" w:rsidRDefault="007D4786" w:rsidP="007D4786">
      <w:pPr>
        <w:rPr>
          <w:rFonts w:cs="Arial"/>
          <w:color w:val="222222"/>
        </w:rPr>
      </w:pPr>
      <w:r w:rsidRPr="0057689F">
        <w:rPr>
          <w:rFonts w:cs="Arial"/>
          <w:color w:val="222222"/>
        </w:rPr>
        <w:t xml:space="preserve">The selection and award criteria are unique to all tenders. The evaluation process consists of three stages: </w:t>
      </w:r>
    </w:p>
    <w:p w14:paraId="2DC8FF81" w14:textId="77777777" w:rsidR="008A4A0F" w:rsidRPr="0057689F" w:rsidRDefault="007D4786" w:rsidP="008A4A0F">
      <w:pPr>
        <w:ind w:left="720"/>
        <w:rPr>
          <w:rFonts w:cs="Arial"/>
          <w:color w:val="222222"/>
        </w:rPr>
      </w:pPr>
      <w:r w:rsidRPr="0057689F">
        <w:rPr>
          <w:rFonts w:cs="Arial"/>
          <w:color w:val="222222"/>
        </w:rPr>
        <w:t xml:space="preserve">1) Administrative, </w:t>
      </w:r>
    </w:p>
    <w:p w14:paraId="510562FF" w14:textId="56B3C380" w:rsidR="008A4A0F" w:rsidRPr="0057689F" w:rsidRDefault="007D4786" w:rsidP="008A4A0F">
      <w:pPr>
        <w:ind w:left="720"/>
        <w:rPr>
          <w:rFonts w:cs="Arial"/>
          <w:color w:val="222222"/>
        </w:rPr>
      </w:pPr>
      <w:r w:rsidRPr="0057689F">
        <w:rPr>
          <w:rFonts w:cs="Arial"/>
          <w:color w:val="222222"/>
        </w:rPr>
        <w:t>2) Technical and</w:t>
      </w:r>
      <w:r w:rsidR="008A4A0F" w:rsidRPr="0057689F">
        <w:rPr>
          <w:rFonts w:cs="Arial"/>
          <w:color w:val="222222"/>
        </w:rPr>
        <w:t>,</w:t>
      </w:r>
      <w:r w:rsidRPr="0057689F">
        <w:rPr>
          <w:rFonts w:cs="Arial"/>
          <w:color w:val="222222"/>
        </w:rPr>
        <w:t xml:space="preserve"> </w:t>
      </w:r>
    </w:p>
    <w:p w14:paraId="00A5A026" w14:textId="77777777" w:rsidR="008A4A0F" w:rsidRPr="0057689F" w:rsidRDefault="007D4786" w:rsidP="008A4A0F">
      <w:pPr>
        <w:ind w:left="720"/>
        <w:rPr>
          <w:rFonts w:cs="Arial"/>
          <w:color w:val="222222"/>
        </w:rPr>
      </w:pPr>
      <w:r w:rsidRPr="0057689F">
        <w:rPr>
          <w:rFonts w:cs="Arial"/>
          <w:color w:val="222222"/>
        </w:rPr>
        <w:t xml:space="preserve">3) Financial. </w:t>
      </w:r>
    </w:p>
    <w:p w14:paraId="27F1B94F" w14:textId="495FF0CC" w:rsidR="007D4786" w:rsidRPr="0057689F" w:rsidRDefault="007D4786" w:rsidP="007D4786">
      <w:pPr>
        <w:rPr>
          <w:color w:val="222222"/>
        </w:rPr>
      </w:pPr>
      <w:r w:rsidRPr="0057689F">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57689F">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85B7C04" w14:textId="28B16F69" w:rsidR="009043E4" w:rsidRDefault="009043E4" w:rsidP="00141F35">
      <w:pPr>
        <w:rPr>
          <w:color w:val="222222"/>
        </w:rPr>
      </w:pP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5CAC3C45" w14:textId="77777777" w:rsidR="002B39C4" w:rsidRDefault="002B39C4" w:rsidP="00AA4634">
            <w:pPr>
              <w:jc w:val="left"/>
            </w:pPr>
            <w:r w:rsidRPr="00972789">
              <w:t xml:space="preserve">Bid Form </w:t>
            </w:r>
            <w:r w:rsidR="00E817E2" w:rsidRPr="00E817E2">
              <w:t xml:space="preserve">(Technical) </w:t>
            </w:r>
          </w:p>
          <w:p w14:paraId="0E78B3B7" w14:textId="26F4D35C" w:rsidR="00E16D3E" w:rsidRPr="00E16D3E" w:rsidRDefault="00E16D3E" w:rsidP="00AA4634">
            <w:pPr>
              <w:jc w:val="left"/>
              <w:rPr>
                <w:b/>
                <w:bCs/>
                <w:sz w:val="20"/>
                <w:szCs w:val="20"/>
              </w:rPr>
            </w:pPr>
            <w:r w:rsidRPr="00E16D3E">
              <w:rPr>
                <w:b/>
                <w:bCs/>
              </w:rPr>
              <w:t>Bidders can</w:t>
            </w:r>
            <w:r>
              <w:rPr>
                <w:b/>
                <w:bCs/>
              </w:rPr>
              <w:t xml:space="preserve"> also </w:t>
            </w:r>
            <w:r w:rsidRPr="00E16D3E">
              <w:rPr>
                <w:b/>
                <w:bCs/>
              </w:rPr>
              <w:t>submit the</w:t>
            </w:r>
            <w:r>
              <w:rPr>
                <w:b/>
                <w:bCs/>
              </w:rPr>
              <w:t>ir</w:t>
            </w:r>
            <w:r w:rsidRPr="00E16D3E">
              <w:rPr>
                <w:b/>
                <w:bCs/>
              </w:rPr>
              <w:t xml:space="preserve"> proposal</w:t>
            </w:r>
            <w:r>
              <w:rPr>
                <w:b/>
                <w:bCs/>
              </w:rPr>
              <w:t>s</w:t>
            </w:r>
            <w:r w:rsidRPr="00E16D3E">
              <w:rPr>
                <w:b/>
                <w:bCs/>
              </w:rPr>
              <w:t xml:space="preserve"> in their own templates</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06E1312" w14:textId="77777777" w:rsidR="00AA4634" w:rsidRDefault="00AA4634" w:rsidP="00311B9C">
            <w:pPr>
              <w:tabs>
                <w:tab w:val="left" w:pos="900"/>
              </w:tabs>
            </w:pPr>
            <w:r w:rsidRPr="00972789">
              <w:t xml:space="preserve">Bid Form </w:t>
            </w:r>
            <w:r>
              <w:t>(</w:t>
            </w:r>
            <w:r w:rsidR="001130F5">
              <w:t>Financial</w:t>
            </w:r>
            <w:r w:rsidRPr="00E817E2">
              <w:t xml:space="preserve">) </w:t>
            </w:r>
          </w:p>
          <w:p w14:paraId="43AD4B40" w14:textId="44310132" w:rsidR="00817013" w:rsidRPr="00A515FA" w:rsidRDefault="00817013" w:rsidP="00311B9C">
            <w:pPr>
              <w:tabs>
                <w:tab w:val="left" w:pos="900"/>
              </w:tabs>
              <w:rPr>
                <w:lang w:val="en-GB"/>
              </w:rPr>
            </w:pPr>
            <w:r w:rsidRPr="00E16D3E">
              <w:rPr>
                <w:b/>
                <w:bCs/>
              </w:rPr>
              <w:t>Bidders can</w:t>
            </w:r>
            <w:r>
              <w:rPr>
                <w:b/>
                <w:bCs/>
              </w:rPr>
              <w:t xml:space="preserve"> also </w:t>
            </w:r>
            <w:r w:rsidRPr="00E16D3E">
              <w:rPr>
                <w:b/>
                <w:bCs/>
              </w:rPr>
              <w:t>submit the</w:t>
            </w:r>
            <w:r>
              <w:rPr>
                <w:b/>
                <w:bCs/>
              </w:rPr>
              <w:t>ir</w:t>
            </w:r>
            <w:r w:rsidRPr="00E16D3E">
              <w:rPr>
                <w:b/>
                <w:bCs/>
              </w:rPr>
              <w:t xml:space="preserve"> proposal</w:t>
            </w:r>
            <w:r>
              <w:rPr>
                <w:b/>
                <w:bCs/>
              </w:rPr>
              <w:t>s</w:t>
            </w:r>
            <w:r w:rsidRPr="00E16D3E">
              <w:rPr>
                <w:b/>
                <w:bCs/>
              </w:rPr>
              <w:t xml:space="preserve"> in their own templates</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58BD87B" w:rsidR="00AA4634" w:rsidRPr="00972789" w:rsidRDefault="00AA4634" w:rsidP="00972789">
            <w:pPr>
              <w:jc w:val="left"/>
              <w:rPr>
                <w:sz w:val="20"/>
                <w:szCs w:val="20"/>
              </w:rPr>
            </w:pPr>
            <w:r w:rsidRPr="00972789">
              <w:t>Tender and Contract Award Acknowledgement Certificate</w:t>
            </w:r>
            <w:r w:rsidR="0057689F">
              <w:t xml:space="preserve"> (page 1</w:t>
            </w:r>
            <w:r w:rsidR="00664CBD">
              <w:t>1</w:t>
            </w:r>
            <w:r w:rsidR="0057689F">
              <w:t xml:space="preserve"> of this Invitation Letter)</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0745DD25" w:rsidR="008A4A0F" w:rsidRPr="00972789" w:rsidRDefault="009D7382" w:rsidP="008A4A0F">
            <w:r>
              <w:t>F</w:t>
            </w:r>
          </w:p>
        </w:tc>
        <w:tc>
          <w:tcPr>
            <w:tcW w:w="1733" w:type="pct"/>
          </w:tcPr>
          <w:p w14:paraId="29CAAB21" w14:textId="2927A3D9" w:rsidR="008A4A0F" w:rsidRPr="00202240" w:rsidRDefault="008A4A0F" w:rsidP="008A4A0F">
            <w:r w:rsidRPr="00202240">
              <w:t>Consultan</w:t>
            </w:r>
            <w:r w:rsidR="00E17405" w:rsidRPr="00202240">
              <w:t>t</w:t>
            </w:r>
            <w:r w:rsidRPr="00202240">
              <w:t xml:space="preserve"> Declaration form</w:t>
            </w:r>
            <w:r w:rsidR="0057689F">
              <w:t xml:space="preserve"> (if applicable)</w:t>
            </w:r>
          </w:p>
        </w:tc>
        <w:tc>
          <w:tcPr>
            <w:tcW w:w="2452" w:type="pct"/>
          </w:tcPr>
          <w:p w14:paraId="5F13C9A2" w14:textId="7C9C0651" w:rsidR="008A4A0F" w:rsidRPr="00972789" w:rsidRDefault="008A4A0F" w:rsidP="008A4A0F">
            <w:r w:rsidRPr="00E817E2">
              <w:t>Complete ALL sections in full, sign, stamp and submit</w:t>
            </w:r>
          </w:p>
        </w:tc>
      </w:tr>
      <w:tr w:rsidR="008A4A0F" w:rsidRPr="00E817E2" w14:paraId="729DA2B4" w14:textId="77777777" w:rsidTr="00972789">
        <w:trPr>
          <w:trHeight w:val="432"/>
        </w:trPr>
        <w:tc>
          <w:tcPr>
            <w:tcW w:w="339" w:type="pct"/>
          </w:tcPr>
          <w:p w14:paraId="6E73DFEE" w14:textId="7F685BDC" w:rsidR="008A4A0F" w:rsidRPr="00972789" w:rsidRDefault="00F34B7A" w:rsidP="008A4A0F">
            <w:pPr>
              <w:rPr>
                <w:sz w:val="20"/>
                <w:szCs w:val="20"/>
              </w:rPr>
            </w:pPr>
            <w:r>
              <w:rPr>
                <w:sz w:val="20"/>
                <w:szCs w:val="20"/>
              </w:rPr>
              <w:t>7</w:t>
            </w:r>
          </w:p>
        </w:tc>
        <w:tc>
          <w:tcPr>
            <w:tcW w:w="476" w:type="pct"/>
          </w:tcPr>
          <w:p w14:paraId="6E629B9A" w14:textId="7CA66C56" w:rsidR="008A4A0F" w:rsidRPr="00972789" w:rsidRDefault="0035447B" w:rsidP="008A4A0F">
            <w:pPr>
              <w:rPr>
                <w:sz w:val="20"/>
                <w:szCs w:val="20"/>
              </w:rPr>
            </w:pPr>
            <w:r>
              <w:rPr>
                <w:sz w:val="20"/>
                <w:szCs w:val="20"/>
              </w:rPr>
              <w:t>H</w:t>
            </w:r>
          </w:p>
        </w:tc>
        <w:tc>
          <w:tcPr>
            <w:tcW w:w="1733" w:type="pct"/>
          </w:tcPr>
          <w:p w14:paraId="57F863BF" w14:textId="62EA9FBA" w:rsidR="008A4A0F" w:rsidRPr="00972789" w:rsidRDefault="0057689F" w:rsidP="008A4A0F">
            <w:pPr>
              <w:rPr>
                <w:sz w:val="20"/>
                <w:szCs w:val="20"/>
              </w:rPr>
            </w:pPr>
            <w:r>
              <w:t>Non Disclosure Agreement  (NDA)</w:t>
            </w:r>
          </w:p>
        </w:tc>
        <w:tc>
          <w:tcPr>
            <w:tcW w:w="2452" w:type="pct"/>
          </w:tcPr>
          <w:p w14:paraId="6F177984" w14:textId="5BA9C162" w:rsidR="008A4A0F" w:rsidRPr="00972789" w:rsidRDefault="0057689F" w:rsidP="008A4A0F">
            <w:pPr>
              <w:rPr>
                <w:sz w:val="20"/>
                <w:szCs w:val="20"/>
              </w:rPr>
            </w:pPr>
            <w:r w:rsidRPr="00E817E2">
              <w:t>Complete ALL sections in full, sign, stamp and submit</w:t>
            </w:r>
          </w:p>
        </w:tc>
      </w:tr>
    </w:tbl>
    <w:p w14:paraId="3F302055" w14:textId="670416F1" w:rsidR="001C6C3E" w:rsidRDefault="001C6C3E">
      <w:pPr>
        <w:rPr>
          <w:color w:val="222222"/>
        </w:rPr>
      </w:pPr>
    </w:p>
    <w:p w14:paraId="22F10880" w14:textId="13DFCE06" w:rsidR="009544D8" w:rsidRDefault="009544D8">
      <w:pPr>
        <w:rPr>
          <w:color w:val="222222"/>
        </w:rPr>
      </w:pPr>
    </w:p>
    <w:p w14:paraId="0BEF8683" w14:textId="77777777" w:rsidR="009544D8" w:rsidRDefault="009544D8">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lastRenderedPageBreak/>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7623AF5E" w:rsidR="00D16798" w:rsidRDefault="00D16798" w:rsidP="00D16798">
      <w:pPr>
        <w:rPr>
          <w:color w:val="222222"/>
        </w:rPr>
      </w:pPr>
      <w:r>
        <w:rPr>
          <w:color w:val="222222"/>
        </w:rPr>
        <w:t>For all bids deemed technically compliant as per the specification stipulated in Annex</w:t>
      </w:r>
      <w:r w:rsidRPr="005572C1">
        <w:t xml:space="preserve"> </w:t>
      </w:r>
      <w:r w:rsidR="005572C1" w:rsidRPr="005572C1">
        <w:rPr>
          <w:rFonts w:cs="Arial"/>
          <w:i/>
          <w:iCs/>
          <w:spacing w:val="-3"/>
          <w:szCs w:val="22"/>
        </w:rPr>
        <w:t>C</w:t>
      </w:r>
      <w:r w:rsidRPr="005572C1">
        <w:t xml:space="preserve"> </w:t>
      </w:r>
      <w:r>
        <w:rPr>
          <w:color w:val="222222"/>
        </w:rPr>
        <w:t>–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A12C99">
              <w:rPr>
                <w:b/>
              </w:rPr>
              <w:t>[Total 100%]</w:t>
            </w:r>
          </w:p>
        </w:tc>
      </w:tr>
      <w:tr w:rsidR="00C1796B" w:rsidRPr="00E817E2" w14:paraId="6EE5C33C" w14:textId="77777777" w:rsidTr="00492644">
        <w:trPr>
          <w:trHeight w:val="432"/>
        </w:trPr>
        <w:tc>
          <w:tcPr>
            <w:tcW w:w="585" w:type="pct"/>
          </w:tcPr>
          <w:p w14:paraId="71AED5DD" w14:textId="77777777" w:rsidR="00C1796B" w:rsidRPr="00972789" w:rsidRDefault="00C1796B" w:rsidP="00C1796B">
            <w:pPr>
              <w:rPr>
                <w:sz w:val="20"/>
                <w:szCs w:val="20"/>
              </w:rPr>
            </w:pPr>
            <w:r w:rsidRPr="00972789">
              <w:t>1</w:t>
            </w:r>
          </w:p>
        </w:tc>
        <w:tc>
          <w:tcPr>
            <w:tcW w:w="3238" w:type="pct"/>
          </w:tcPr>
          <w:p w14:paraId="44650213" w14:textId="77777777" w:rsidR="00081F40" w:rsidRPr="009544D8" w:rsidRDefault="00081F40" w:rsidP="00081F40">
            <w:pPr>
              <w:rPr>
                <w:rFonts w:cstheme="minorHAnsi"/>
                <w:b/>
                <w:bCs/>
                <w:lang w:val="en-GB"/>
              </w:rPr>
            </w:pPr>
            <w:r w:rsidRPr="009544D8">
              <w:rPr>
                <w:rFonts w:cstheme="minorHAnsi"/>
                <w:b/>
                <w:bCs/>
                <w:lang w:val="en-GB"/>
              </w:rPr>
              <w:t>1. Candidate qualifications</w:t>
            </w:r>
          </w:p>
          <w:p w14:paraId="0ABAC80C" w14:textId="7F080A41" w:rsidR="00081F40" w:rsidRPr="009544D8" w:rsidRDefault="00081F40" w:rsidP="00081F40">
            <w:pPr>
              <w:rPr>
                <w:rFonts w:cstheme="minorHAnsi"/>
                <w:lang w:val="en-GB"/>
              </w:rPr>
            </w:pPr>
            <w:r w:rsidRPr="009544D8">
              <w:rPr>
                <w:rFonts w:cstheme="minorHAnsi"/>
                <w:lang w:val="en-GB"/>
              </w:rPr>
              <w:t xml:space="preserve">(Documented by the filled-in Supplier Registration Form, CV </w:t>
            </w:r>
          </w:p>
          <w:p w14:paraId="26E65096" w14:textId="77777777" w:rsidR="00C1796B" w:rsidRPr="009544D8" w:rsidRDefault="00081F40" w:rsidP="00081F40">
            <w:pPr>
              <w:jc w:val="left"/>
              <w:rPr>
                <w:rFonts w:cstheme="minorHAnsi"/>
                <w:lang w:val="en-GB"/>
              </w:rPr>
            </w:pPr>
            <w:r w:rsidRPr="009544D8">
              <w:rPr>
                <w:rFonts w:cstheme="minorHAnsi"/>
                <w:lang w:val="en-GB"/>
              </w:rPr>
              <w:t>and two writing samples)</w:t>
            </w:r>
          </w:p>
          <w:p w14:paraId="5BF63B73" w14:textId="77777777" w:rsidR="00081F40" w:rsidRPr="00541634" w:rsidRDefault="00081F40" w:rsidP="00081F40">
            <w:pPr>
              <w:jc w:val="left"/>
              <w:rPr>
                <w:sz w:val="20"/>
                <w:szCs w:val="20"/>
                <w:highlight w:val="yellow"/>
              </w:rPr>
            </w:pPr>
          </w:p>
          <w:p w14:paraId="3EB057E3" w14:textId="7969E62C" w:rsidR="001E6D23" w:rsidRPr="0023646A" w:rsidRDefault="001E6D23" w:rsidP="001E6D23">
            <w:pPr>
              <w:pStyle w:val="Heading2"/>
              <w:numPr>
                <w:ilvl w:val="0"/>
                <w:numId w:val="0"/>
              </w:numPr>
              <w:spacing w:after="0"/>
              <w:ind w:left="720" w:hanging="720"/>
              <w:rPr>
                <w:rFonts w:cstheme="minorHAnsi"/>
                <w:bCs/>
                <w:lang w:val="en-GB"/>
              </w:rPr>
            </w:pPr>
            <w:r w:rsidRPr="0023646A">
              <w:rPr>
                <w:rFonts w:cstheme="minorHAnsi"/>
                <w:lang w:val="en-GB"/>
              </w:rPr>
              <w:t>Essential:</w:t>
            </w:r>
          </w:p>
          <w:p w14:paraId="0E287B68" w14:textId="77777777" w:rsidR="001E6D23" w:rsidRPr="0023646A" w:rsidRDefault="001E6D23" w:rsidP="001E6D23">
            <w:pPr>
              <w:pStyle w:val="NoSpacing"/>
              <w:spacing w:line="276" w:lineRule="auto"/>
              <w:jc w:val="both"/>
              <w:rPr>
                <w:rFonts w:asciiTheme="majorHAnsi" w:hAnsiTheme="majorHAnsi" w:cstheme="majorBidi"/>
                <w:b/>
                <w:bCs/>
              </w:rPr>
            </w:pPr>
            <w:r w:rsidRPr="4A9DC30E">
              <w:rPr>
                <w:rFonts w:asciiTheme="majorHAnsi" w:hAnsiTheme="majorHAnsi" w:cstheme="majorBidi"/>
                <w:b/>
                <w:bCs/>
              </w:rPr>
              <w:t>Minimum 6 years’ experience in the field of resilience programming, covering both humanitarian and development fields, as well as significant experience in research for knowledge generation and capacity strengthening. In addition:</w:t>
            </w:r>
          </w:p>
          <w:p w14:paraId="4212F363" w14:textId="77777777" w:rsidR="001E6D23" w:rsidRDefault="001E6D23" w:rsidP="001E6D23">
            <w:pPr>
              <w:pStyle w:val="ListParagraph"/>
              <w:numPr>
                <w:ilvl w:val="0"/>
                <w:numId w:val="67"/>
              </w:numPr>
              <w:spacing w:line="276" w:lineRule="auto"/>
              <w:contextualSpacing/>
              <w:rPr>
                <w:lang w:val="en-GB"/>
              </w:rPr>
            </w:pPr>
            <w:r w:rsidRPr="4A9DC30E">
              <w:rPr>
                <w:lang w:val="en-GB"/>
              </w:rPr>
              <w:t xml:space="preserve">Solid experience with and deep knowledge of multidimensional resilience programming, including climate resilience, peacebuilding, regenerative practices, natural resource management </w:t>
            </w:r>
            <w:r>
              <w:rPr>
                <w:lang w:val="en-GB"/>
              </w:rPr>
              <w:t>and/</w:t>
            </w:r>
            <w:r w:rsidRPr="4A9DC30E">
              <w:rPr>
                <w:lang w:val="en-GB"/>
              </w:rPr>
              <w:t>or similar fields.</w:t>
            </w:r>
          </w:p>
          <w:p w14:paraId="6C0FF60D" w14:textId="77777777" w:rsidR="001E6D23" w:rsidRPr="0023646A" w:rsidRDefault="001E6D23" w:rsidP="001E6D23">
            <w:pPr>
              <w:pStyle w:val="ListParagraph"/>
              <w:numPr>
                <w:ilvl w:val="0"/>
                <w:numId w:val="67"/>
              </w:numPr>
              <w:spacing w:line="276" w:lineRule="auto"/>
              <w:contextualSpacing/>
              <w:rPr>
                <w:rFonts w:cstheme="minorHAnsi"/>
                <w:lang w:val="en-GB"/>
              </w:rPr>
            </w:pPr>
            <w:r>
              <w:rPr>
                <w:rFonts w:cstheme="minorHAnsi"/>
                <w:lang w:val="en-GB"/>
              </w:rPr>
              <w:t>Programmatic experience from both humanitarian and development sectors.</w:t>
            </w:r>
          </w:p>
          <w:p w14:paraId="3B5F4FCD" w14:textId="77777777" w:rsidR="001E6D23" w:rsidRPr="0023646A" w:rsidRDefault="001E6D23" w:rsidP="001E6D23">
            <w:pPr>
              <w:pStyle w:val="ListParagraph"/>
              <w:numPr>
                <w:ilvl w:val="0"/>
                <w:numId w:val="67"/>
              </w:numPr>
              <w:spacing w:line="276" w:lineRule="auto"/>
              <w:contextualSpacing/>
              <w:rPr>
                <w:lang w:val="en-GB"/>
              </w:rPr>
            </w:pPr>
            <w:r w:rsidRPr="4A9DC30E">
              <w:rPr>
                <w:lang w:val="en-GB"/>
              </w:rPr>
              <w:t>At least 5 years’ experience conducting research &amp; analysis for organisational learning and capacity strengthening</w:t>
            </w:r>
            <w:r>
              <w:rPr>
                <w:lang w:val="en-GB"/>
              </w:rPr>
              <w:t xml:space="preserve"> related to resilience</w:t>
            </w:r>
          </w:p>
          <w:p w14:paraId="528547B5" w14:textId="77777777" w:rsidR="001E6D23" w:rsidRPr="0023646A" w:rsidRDefault="001E6D23" w:rsidP="001E6D23">
            <w:pPr>
              <w:pStyle w:val="ListParagraph"/>
              <w:numPr>
                <w:ilvl w:val="0"/>
                <w:numId w:val="67"/>
              </w:numPr>
              <w:spacing w:line="276" w:lineRule="auto"/>
              <w:contextualSpacing/>
              <w:rPr>
                <w:lang w:val="en-GB"/>
              </w:rPr>
            </w:pPr>
            <w:r w:rsidRPr="6F5AC13B">
              <w:rPr>
                <w:lang w:val="en-GB"/>
              </w:rPr>
              <w:t>Significant experience conducting research on resilience and fragility in conflict &amp; displacement-affected contexts</w:t>
            </w:r>
          </w:p>
          <w:p w14:paraId="5E1CDB98" w14:textId="77777777" w:rsidR="001E6D23" w:rsidRPr="0023646A" w:rsidRDefault="001E6D23" w:rsidP="001E6D23">
            <w:pPr>
              <w:pStyle w:val="ListParagraph"/>
              <w:numPr>
                <w:ilvl w:val="0"/>
                <w:numId w:val="67"/>
              </w:numPr>
              <w:spacing w:line="276" w:lineRule="auto"/>
              <w:contextualSpacing/>
              <w:rPr>
                <w:rFonts w:cstheme="minorHAnsi"/>
                <w:lang w:val="en-GB"/>
              </w:rPr>
            </w:pPr>
            <w:r w:rsidRPr="0023646A">
              <w:rPr>
                <w:rFonts w:cstheme="minorHAnsi"/>
                <w:lang w:val="en-GB"/>
              </w:rPr>
              <w:t xml:space="preserve">Proven ability to deliver quality </w:t>
            </w:r>
            <w:r>
              <w:rPr>
                <w:rFonts w:cstheme="minorHAnsi"/>
                <w:lang w:val="en-GB"/>
              </w:rPr>
              <w:t xml:space="preserve">written </w:t>
            </w:r>
            <w:r w:rsidRPr="0023646A">
              <w:rPr>
                <w:rFonts w:cstheme="minorHAnsi"/>
                <w:lang w:val="en-GB"/>
              </w:rPr>
              <w:t>outputs within agreed timeframes</w:t>
            </w:r>
          </w:p>
          <w:p w14:paraId="14214531" w14:textId="77777777" w:rsidR="001E6D23" w:rsidRPr="0023646A" w:rsidRDefault="001E6D23" w:rsidP="001E6D23">
            <w:pPr>
              <w:pStyle w:val="NoSpacing"/>
              <w:numPr>
                <w:ilvl w:val="0"/>
                <w:numId w:val="67"/>
              </w:numPr>
              <w:spacing w:line="276" w:lineRule="auto"/>
              <w:jc w:val="both"/>
              <w:rPr>
                <w:rFonts w:asciiTheme="majorHAnsi" w:hAnsiTheme="majorHAnsi" w:cstheme="majorHAnsi"/>
                <w:b/>
                <w:bCs/>
              </w:rPr>
            </w:pPr>
            <w:r w:rsidRPr="0023646A">
              <w:t>Excellent writing abilities (</w:t>
            </w:r>
            <w:r>
              <w:t xml:space="preserve">writing samples </w:t>
            </w:r>
            <w:r w:rsidRPr="0023646A">
              <w:t>to be provided)</w:t>
            </w:r>
          </w:p>
          <w:p w14:paraId="5B681CA6" w14:textId="77777777" w:rsidR="001E6D23" w:rsidRPr="0023646A" w:rsidRDefault="001E6D23" w:rsidP="001E6D23">
            <w:pPr>
              <w:pStyle w:val="NoSpacing"/>
              <w:numPr>
                <w:ilvl w:val="0"/>
                <w:numId w:val="67"/>
              </w:numPr>
              <w:spacing w:line="276" w:lineRule="auto"/>
              <w:jc w:val="both"/>
              <w:rPr>
                <w:rFonts w:asciiTheme="majorHAnsi" w:hAnsiTheme="majorHAnsi" w:cstheme="majorBidi"/>
                <w:b/>
                <w:bCs/>
              </w:rPr>
            </w:pPr>
            <w:r>
              <w:t>Master’s degree in peacebuilding, political science, international development, anthropology or a related social sciences field</w:t>
            </w:r>
          </w:p>
          <w:p w14:paraId="442000D1" w14:textId="77777777" w:rsidR="001E6D23" w:rsidRPr="0023646A" w:rsidRDefault="001E6D23" w:rsidP="001E6D23">
            <w:pPr>
              <w:pStyle w:val="NoSpacing"/>
              <w:numPr>
                <w:ilvl w:val="0"/>
                <w:numId w:val="67"/>
              </w:numPr>
              <w:spacing w:line="276" w:lineRule="auto"/>
              <w:jc w:val="both"/>
              <w:rPr>
                <w:rFonts w:asciiTheme="majorHAnsi" w:hAnsiTheme="majorHAnsi" w:cstheme="majorHAnsi"/>
                <w:b/>
                <w:bCs/>
              </w:rPr>
            </w:pPr>
            <w:r w:rsidRPr="0023646A">
              <w:t>Fluency in written and spoken English</w:t>
            </w:r>
          </w:p>
          <w:p w14:paraId="1ACC3D13" w14:textId="77777777" w:rsidR="001E6D23" w:rsidRPr="0023646A" w:rsidRDefault="001E6D23" w:rsidP="001E6D23">
            <w:pPr>
              <w:pStyle w:val="NoSpacing"/>
              <w:jc w:val="both"/>
              <w:rPr>
                <w:rFonts w:asciiTheme="majorHAnsi" w:hAnsiTheme="majorHAnsi" w:cstheme="majorHAnsi"/>
                <w:b/>
              </w:rPr>
            </w:pPr>
          </w:p>
          <w:p w14:paraId="284FD201" w14:textId="77777777" w:rsidR="001E6D23" w:rsidRPr="0023646A" w:rsidRDefault="001E6D23" w:rsidP="001E6D23">
            <w:pPr>
              <w:pStyle w:val="Heading2"/>
              <w:numPr>
                <w:ilvl w:val="0"/>
                <w:numId w:val="0"/>
              </w:numPr>
              <w:spacing w:after="0"/>
              <w:ind w:left="720" w:hanging="720"/>
              <w:rPr>
                <w:rFonts w:cstheme="minorHAnsi"/>
                <w:bCs/>
                <w:lang w:val="en-GB"/>
              </w:rPr>
            </w:pPr>
            <w:r w:rsidRPr="0023646A">
              <w:rPr>
                <w:rFonts w:cstheme="minorHAnsi"/>
                <w:lang w:val="en-GB"/>
              </w:rPr>
              <w:t xml:space="preserve">Desirable: </w:t>
            </w:r>
          </w:p>
          <w:p w14:paraId="19382A83" w14:textId="77777777" w:rsidR="001E6D23" w:rsidRPr="0023646A" w:rsidRDefault="001E6D23" w:rsidP="001E6D23">
            <w:pPr>
              <w:shd w:val="clear" w:color="auto" w:fill="FFFFFF"/>
              <w:ind w:left="708"/>
              <w:textAlignment w:val="baseline"/>
              <w:rPr>
                <w:lang w:val="en-GB"/>
              </w:rPr>
            </w:pPr>
            <w:r w:rsidRPr="0023646A">
              <w:rPr>
                <w:lang w:val="en-GB"/>
              </w:rPr>
              <w:t xml:space="preserve">Knowledge of Danish Refugee Council operations/set-up will be an advantage. </w:t>
            </w:r>
          </w:p>
          <w:p w14:paraId="1AC39545" w14:textId="77777777" w:rsidR="001E6D23" w:rsidRPr="0023646A" w:rsidRDefault="001E6D23" w:rsidP="001E6D23">
            <w:pPr>
              <w:shd w:val="clear" w:color="auto" w:fill="FFFFFF"/>
              <w:ind w:left="708"/>
              <w:textAlignment w:val="baseline"/>
              <w:rPr>
                <w:rFonts w:eastAsiaTheme="majorEastAsia" w:cstheme="minorHAnsi"/>
                <w:b/>
                <w:bCs/>
                <w:lang w:val="en-GB"/>
              </w:rPr>
            </w:pPr>
            <w:r w:rsidRPr="0023646A">
              <w:rPr>
                <w:lang w:val="en-GB"/>
              </w:rPr>
              <w:t>Fluency in spoken French is a</w:t>
            </w:r>
            <w:r>
              <w:rPr>
                <w:lang w:val="en-GB"/>
              </w:rPr>
              <w:t xml:space="preserve">n </w:t>
            </w:r>
            <w:r w:rsidRPr="0023646A">
              <w:rPr>
                <w:lang w:val="en-GB"/>
              </w:rPr>
              <w:t>asset.</w:t>
            </w:r>
          </w:p>
          <w:p w14:paraId="5B4F84BB" w14:textId="5A111241" w:rsidR="004E1CCA" w:rsidRPr="001E6D23" w:rsidRDefault="004E1CCA" w:rsidP="00081F40">
            <w:pPr>
              <w:jc w:val="left"/>
              <w:rPr>
                <w:sz w:val="20"/>
                <w:szCs w:val="20"/>
                <w:highlight w:val="yellow"/>
                <w:lang w:val="en-GB"/>
              </w:rPr>
            </w:pPr>
          </w:p>
        </w:tc>
        <w:tc>
          <w:tcPr>
            <w:tcW w:w="1177" w:type="pct"/>
          </w:tcPr>
          <w:p w14:paraId="46C20CC7" w14:textId="77777777" w:rsidR="00C1796B" w:rsidRDefault="00C1796B" w:rsidP="00C1796B">
            <w:pPr>
              <w:jc w:val="left"/>
              <w:rPr>
                <w:b/>
                <w:bCs/>
                <w:lang w:val="en-GB"/>
              </w:rPr>
            </w:pPr>
          </w:p>
          <w:p w14:paraId="14EA2B2C" w14:textId="77777777" w:rsidR="00C1796B" w:rsidRDefault="00C1796B" w:rsidP="00C1796B">
            <w:pPr>
              <w:jc w:val="left"/>
              <w:rPr>
                <w:b/>
                <w:bCs/>
                <w:lang w:val="en-GB"/>
              </w:rPr>
            </w:pPr>
          </w:p>
          <w:p w14:paraId="328F8F03" w14:textId="77777777" w:rsidR="00C1796B" w:rsidRDefault="00C1796B" w:rsidP="00C1796B">
            <w:pPr>
              <w:jc w:val="left"/>
              <w:rPr>
                <w:b/>
                <w:bCs/>
                <w:lang w:val="en-GB"/>
              </w:rPr>
            </w:pPr>
          </w:p>
          <w:p w14:paraId="14A3E71B" w14:textId="7686F5C5" w:rsidR="00C1796B" w:rsidRPr="00972789" w:rsidRDefault="00C1796B" w:rsidP="00C1796B">
            <w:pPr>
              <w:jc w:val="left"/>
              <w:rPr>
                <w:sz w:val="20"/>
                <w:szCs w:val="20"/>
              </w:rPr>
            </w:pPr>
            <w:r w:rsidRPr="00645C54">
              <w:rPr>
                <w:b/>
                <w:bCs/>
                <w:lang w:val="en-GB"/>
              </w:rPr>
              <w:t>60%</w:t>
            </w:r>
          </w:p>
        </w:tc>
      </w:tr>
      <w:tr w:rsidR="00C1796B" w:rsidRPr="00E817E2" w14:paraId="647922EE" w14:textId="77777777" w:rsidTr="00492644">
        <w:trPr>
          <w:trHeight w:val="432"/>
        </w:trPr>
        <w:tc>
          <w:tcPr>
            <w:tcW w:w="585" w:type="pct"/>
          </w:tcPr>
          <w:p w14:paraId="7F7FB91F" w14:textId="77777777" w:rsidR="00C1796B" w:rsidRPr="003027BF" w:rsidRDefault="00C1796B" w:rsidP="00C1796B">
            <w:r w:rsidRPr="003027BF">
              <w:t>2</w:t>
            </w:r>
          </w:p>
        </w:tc>
        <w:tc>
          <w:tcPr>
            <w:tcW w:w="3238" w:type="pct"/>
          </w:tcPr>
          <w:p w14:paraId="42C64B0F" w14:textId="77777777" w:rsidR="004E1CCA" w:rsidRPr="003027BF" w:rsidRDefault="004E1CCA" w:rsidP="004E1CCA">
            <w:pPr>
              <w:rPr>
                <w:b/>
                <w:bCs/>
                <w:lang w:val="en-GB"/>
              </w:rPr>
            </w:pPr>
            <w:r w:rsidRPr="003027BF">
              <w:rPr>
                <w:b/>
                <w:bCs/>
                <w:lang w:val="en-GB"/>
              </w:rPr>
              <w:t>2. Proposed services</w:t>
            </w:r>
          </w:p>
          <w:p w14:paraId="2D5B09E5" w14:textId="77777777" w:rsidR="00C15EFD" w:rsidRPr="003027BF" w:rsidRDefault="004E1CCA" w:rsidP="004E1CCA">
            <w:pPr>
              <w:jc w:val="left"/>
              <w:rPr>
                <w:lang w:val="en-GB"/>
              </w:rPr>
            </w:pPr>
            <w:r w:rsidRPr="003027BF">
              <w:rPr>
                <w:lang w:val="en-GB"/>
              </w:rPr>
              <w:t>(Documented by the technical proposal)</w:t>
            </w:r>
          </w:p>
          <w:p w14:paraId="33339CC7" w14:textId="77777777" w:rsidR="004E1CCA" w:rsidRPr="003027BF" w:rsidRDefault="004E1CCA" w:rsidP="004E1CCA">
            <w:pPr>
              <w:jc w:val="left"/>
              <w:rPr>
                <w:lang w:val="en-GB"/>
              </w:rPr>
            </w:pPr>
          </w:p>
          <w:p w14:paraId="5E124267" w14:textId="63408B35" w:rsidR="00C42767" w:rsidRPr="003027BF" w:rsidRDefault="00C42767" w:rsidP="00C42767">
            <w:pPr>
              <w:pStyle w:val="ListParagraph"/>
              <w:numPr>
                <w:ilvl w:val="0"/>
                <w:numId w:val="66"/>
              </w:numPr>
              <w:spacing w:line="276" w:lineRule="auto"/>
              <w:contextualSpacing/>
              <w:jc w:val="left"/>
              <w:rPr>
                <w:rFonts w:cstheme="minorHAnsi"/>
                <w:lang w:val="en-GB"/>
              </w:rPr>
            </w:pPr>
            <w:r w:rsidRPr="003027BF">
              <w:rPr>
                <w:lang w:val="en-GB"/>
              </w:rPr>
              <w:t>Content of the proposal is suitable for the stated requirements</w:t>
            </w:r>
            <w:r w:rsidR="001E6D23" w:rsidRPr="003027BF">
              <w:rPr>
                <w:lang w:val="en-GB"/>
              </w:rPr>
              <w:t xml:space="preserve"> as outlined in the ToR</w:t>
            </w:r>
          </w:p>
          <w:p w14:paraId="7D8A4786" w14:textId="77777777" w:rsidR="00C42767" w:rsidRPr="003027BF" w:rsidRDefault="00C42767" w:rsidP="00C42767">
            <w:pPr>
              <w:pStyle w:val="ListParagraph"/>
              <w:numPr>
                <w:ilvl w:val="0"/>
                <w:numId w:val="66"/>
              </w:numPr>
              <w:spacing w:line="276" w:lineRule="auto"/>
              <w:contextualSpacing/>
              <w:jc w:val="left"/>
              <w:rPr>
                <w:rFonts w:cstheme="minorHAnsi"/>
                <w:lang w:val="en-GB"/>
              </w:rPr>
            </w:pPr>
            <w:r w:rsidRPr="003027BF">
              <w:rPr>
                <w:lang w:val="en-GB"/>
              </w:rPr>
              <w:t>Quality of the proposed research methodology</w:t>
            </w:r>
          </w:p>
          <w:p w14:paraId="61EDE2DB" w14:textId="5BAA66B9" w:rsidR="00C42767" w:rsidRPr="003027BF" w:rsidRDefault="00C42767" w:rsidP="004E1CCA">
            <w:pPr>
              <w:jc w:val="left"/>
              <w:rPr>
                <w:lang w:val="en-GB"/>
              </w:rPr>
            </w:pPr>
          </w:p>
        </w:tc>
        <w:tc>
          <w:tcPr>
            <w:tcW w:w="1177" w:type="pct"/>
          </w:tcPr>
          <w:p w14:paraId="7556103C" w14:textId="77777777" w:rsidR="00C15EFD" w:rsidRPr="00C15EFD" w:rsidRDefault="00C15EFD" w:rsidP="00C1796B">
            <w:pPr>
              <w:jc w:val="left"/>
              <w:rPr>
                <w:b/>
                <w:bCs/>
                <w:sz w:val="20"/>
                <w:szCs w:val="20"/>
              </w:rPr>
            </w:pPr>
          </w:p>
          <w:p w14:paraId="7E24CA7D" w14:textId="75450ECF" w:rsidR="00C1796B" w:rsidRPr="00C15EFD" w:rsidRDefault="00C15EFD" w:rsidP="00C1796B">
            <w:pPr>
              <w:jc w:val="left"/>
            </w:pPr>
            <w:r w:rsidRPr="00C15EFD">
              <w:rPr>
                <w:b/>
                <w:bCs/>
                <w:sz w:val="20"/>
                <w:szCs w:val="20"/>
              </w:rPr>
              <w:t>40</w:t>
            </w:r>
            <w:r w:rsidR="00C1796B" w:rsidRPr="00C15EFD">
              <w:rPr>
                <w:b/>
                <w:bCs/>
                <w:sz w:val="20"/>
                <w:szCs w:val="20"/>
              </w:rPr>
              <w:t xml:space="preserve"> </w:t>
            </w:r>
            <w:r w:rsidR="00C1796B" w:rsidRPr="00C15EFD">
              <w:rPr>
                <w:b/>
                <w:bCs/>
              </w:rPr>
              <w:t>%</w:t>
            </w:r>
          </w:p>
        </w:tc>
      </w:tr>
    </w:tbl>
    <w:p w14:paraId="3F2F7648" w14:textId="77777777" w:rsidR="00D16798" w:rsidRDefault="00D16798" w:rsidP="00D16798">
      <w:pPr>
        <w:rPr>
          <w:color w:val="222222"/>
        </w:rPr>
      </w:pPr>
    </w:p>
    <w:p w14:paraId="286B4614" w14:textId="7D7E9837" w:rsidR="00AA4634" w:rsidRPr="000A66C6" w:rsidRDefault="00D16798" w:rsidP="000A66C6">
      <w:pPr>
        <w:rPr>
          <w:color w:val="222222"/>
        </w:rPr>
      </w:pPr>
      <w:r>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1A50BFD" w:rsidR="00AA4634" w:rsidRPr="00A56439" w:rsidRDefault="00AA4634" w:rsidP="00AA4634">
      <w:pPr>
        <w:tabs>
          <w:tab w:val="left" w:pos="900"/>
        </w:tabs>
        <w:rPr>
          <w:rFonts w:ascii="Calibri" w:hAnsi="Calibri" w:cs="Arial"/>
          <w:color w:val="222222"/>
          <w:sz w:val="24"/>
          <w:szCs w:val="24"/>
          <w:lang w:val="en-GB"/>
        </w:rPr>
      </w:pPr>
      <w:r w:rsidRPr="00EE1B34">
        <w:rPr>
          <w:rFonts w:ascii="Calibri" w:hAnsi="Calibri" w:cs="Arial"/>
          <w:color w:val="222222"/>
          <w:szCs w:val="22"/>
          <w:lang w:val="en-GB"/>
        </w:rPr>
        <w:t xml:space="preserve">All responsive Bids </w:t>
      </w:r>
      <w:r w:rsidR="0040431F">
        <w:rPr>
          <w:rFonts w:ascii="Calibri" w:hAnsi="Calibri" w:cs="Arial"/>
          <w:color w:val="222222"/>
          <w:szCs w:val="22"/>
          <w:lang w:val="en-GB"/>
        </w:rPr>
        <w:t>may</w:t>
      </w:r>
      <w:r w:rsidRPr="00EE1B34">
        <w:rPr>
          <w:rFonts w:ascii="Calibri" w:hAnsi="Calibri" w:cs="Arial"/>
          <w:color w:val="222222"/>
          <w:szCs w:val="22"/>
          <w:lang w:val="en-GB"/>
        </w:rPr>
        <w:t xml:space="preserve"> be written on the </w:t>
      </w:r>
      <w:r w:rsidRPr="0040431F">
        <w:rPr>
          <w:rFonts w:ascii="Calibri" w:hAnsi="Calibri" w:cs="Arial"/>
          <w:b/>
          <w:color w:val="222222"/>
          <w:szCs w:val="22"/>
          <w:lang w:val="en-GB"/>
        </w:rPr>
        <w:t>DRC Bid Form (Annex A.1 and A.2)</w:t>
      </w:r>
      <w:r w:rsidR="0027131C" w:rsidRPr="0040431F">
        <w:rPr>
          <w:rFonts w:ascii="Calibri" w:hAnsi="Calibri" w:cs="Arial"/>
          <w:b/>
          <w:color w:val="222222"/>
          <w:szCs w:val="22"/>
          <w:lang w:val="en-GB"/>
        </w:rPr>
        <w:t xml:space="preserve"> – </w:t>
      </w:r>
      <w:r w:rsidR="0027131C" w:rsidRPr="00A56439">
        <w:rPr>
          <w:rFonts w:ascii="Calibri" w:hAnsi="Calibri" w:cs="Arial"/>
          <w:b/>
          <w:sz w:val="24"/>
          <w:szCs w:val="24"/>
          <w:lang w:val="en-GB"/>
        </w:rPr>
        <w:t xml:space="preserve">Annex </w:t>
      </w:r>
      <w:r w:rsidR="0040431F" w:rsidRPr="00A56439">
        <w:rPr>
          <w:rFonts w:ascii="Calibri" w:hAnsi="Calibri" w:cs="Arial"/>
          <w:b/>
          <w:sz w:val="24"/>
          <w:szCs w:val="24"/>
          <w:lang w:val="en-GB"/>
        </w:rPr>
        <w:t xml:space="preserve"> A.1 and </w:t>
      </w:r>
      <w:r w:rsidR="0027131C" w:rsidRPr="00A56439">
        <w:rPr>
          <w:rFonts w:ascii="Calibri" w:hAnsi="Calibri" w:cs="Arial"/>
          <w:b/>
          <w:sz w:val="24"/>
          <w:szCs w:val="24"/>
          <w:lang w:val="en-GB"/>
        </w:rPr>
        <w:t>A.2</w:t>
      </w:r>
      <w:r w:rsidR="00165E71" w:rsidRPr="00A56439">
        <w:rPr>
          <w:rFonts w:ascii="Calibri" w:hAnsi="Calibri" w:cs="Arial"/>
          <w:b/>
          <w:sz w:val="24"/>
          <w:szCs w:val="24"/>
          <w:lang w:val="en-GB"/>
        </w:rPr>
        <w:t xml:space="preserve"> template</w:t>
      </w:r>
      <w:r w:rsidR="0040431F" w:rsidRPr="00A56439">
        <w:rPr>
          <w:rFonts w:ascii="Calibri" w:hAnsi="Calibri" w:cs="Arial"/>
          <w:b/>
          <w:sz w:val="24"/>
          <w:szCs w:val="24"/>
          <w:lang w:val="en-GB"/>
        </w:rPr>
        <w:t>s</w:t>
      </w:r>
      <w:r w:rsidR="0027131C" w:rsidRPr="00A56439">
        <w:rPr>
          <w:rFonts w:ascii="Calibri" w:hAnsi="Calibri" w:cs="Arial"/>
          <w:b/>
          <w:sz w:val="24"/>
          <w:szCs w:val="24"/>
          <w:lang w:val="en-GB"/>
        </w:rPr>
        <w:t xml:space="preserve"> </w:t>
      </w:r>
      <w:r w:rsidR="0040431F" w:rsidRPr="00A56439">
        <w:rPr>
          <w:rFonts w:ascii="Calibri" w:hAnsi="Calibri" w:cs="Arial"/>
          <w:b/>
          <w:sz w:val="24"/>
          <w:szCs w:val="24"/>
          <w:lang w:val="en-GB"/>
        </w:rPr>
        <w:t>are</w:t>
      </w:r>
      <w:r w:rsidR="0027131C" w:rsidRPr="00A56439">
        <w:rPr>
          <w:rFonts w:ascii="Calibri" w:hAnsi="Calibri" w:cs="Arial"/>
          <w:b/>
          <w:sz w:val="24"/>
          <w:szCs w:val="24"/>
          <w:lang w:val="en-GB"/>
        </w:rPr>
        <w:t xml:space="preserve"> optional; the bidder can provide their own bids</w:t>
      </w:r>
      <w:r w:rsidRPr="00A56439">
        <w:rPr>
          <w:rFonts w:ascii="Calibri" w:hAnsi="Calibri" w:cs="Arial"/>
          <w:b/>
          <w:sz w:val="24"/>
          <w:szCs w:val="24"/>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C513EC8"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received before the indicated time and date as set forth on page 1, or delivered to any other email addres</w:t>
      </w:r>
      <w:r w:rsidR="005054BD">
        <w:rPr>
          <w:rFonts w:ascii="Calibri" w:hAnsi="Calibri" w:cs="Arial"/>
          <w:color w:val="222222"/>
          <w:szCs w:val="22"/>
          <w:lang w:val="en-GB"/>
        </w:rPr>
        <w:t>s</w:t>
      </w:r>
      <w:r w:rsidRPr="00EE1B34">
        <w:rPr>
          <w:rFonts w:ascii="Calibri" w:hAnsi="Calibri" w:cs="Arial"/>
          <w:color w:val="222222"/>
          <w:szCs w:val="22"/>
          <w:lang w:val="en-GB"/>
        </w:rPr>
        <w:t xml:space="preserve">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E28677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w:t>
      </w:r>
      <w:r w:rsidR="0027131C" w:rsidRPr="00EE1B34">
        <w:rPr>
          <w:rFonts w:ascii="Calibri" w:hAnsi="Calibri" w:cs="Arial"/>
          <w:color w:val="222222"/>
          <w:szCs w:val="22"/>
          <w:lang w:val="en-GB"/>
        </w:rPr>
        <w:t>email</w:t>
      </w:r>
      <w:r w:rsidR="00735D3A">
        <w:rPr>
          <w:rFonts w:ascii="Calibri" w:hAnsi="Calibri" w:cs="Arial"/>
          <w:color w:val="222222"/>
          <w:szCs w:val="22"/>
          <w:lang w:val="en-GB"/>
        </w:rPr>
        <w:t xml:space="preserve"> </w:t>
      </w:r>
      <w:r w:rsidRPr="00EE1B34">
        <w:rPr>
          <w:rFonts w:ascii="Calibri" w:hAnsi="Calibri" w:cs="Arial"/>
          <w:color w:val="222222"/>
          <w:szCs w:val="22"/>
          <w:lang w:val="en-GB"/>
        </w:rPr>
        <w:t>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3A5AFAD" w:rsidR="00AA4634" w:rsidRPr="00126317" w:rsidRDefault="004F1CF3" w:rsidP="00AA4634">
      <w:pPr>
        <w:tabs>
          <w:tab w:val="left" w:pos="900"/>
        </w:tabs>
        <w:rPr>
          <w:rFonts w:ascii="Calibri" w:hAnsi="Calibri" w:cs="Arial"/>
          <w:b/>
          <w:sz w:val="28"/>
          <w:szCs w:val="28"/>
          <w:lang w:val="en-GB"/>
        </w:rPr>
      </w:pPr>
      <w:r w:rsidRPr="00126317">
        <w:rPr>
          <w:b/>
          <w:sz w:val="28"/>
          <w:szCs w:val="28"/>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02D758F9" w:rsidR="00431155" w:rsidRPr="00A039A7" w:rsidRDefault="00431155" w:rsidP="00431155">
      <w:pPr>
        <w:tabs>
          <w:tab w:val="left" w:pos="900"/>
        </w:tabs>
        <w:rPr>
          <w:b/>
          <w:color w:val="222222"/>
        </w:rPr>
      </w:pPr>
      <w:r w:rsidRPr="00A039A7">
        <w:rPr>
          <w:b/>
          <w:color w:val="222222"/>
        </w:rPr>
        <w:t xml:space="preserve">Bids can be submitted in one of two </w:t>
      </w:r>
      <w:r w:rsidR="00D16798"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3C811D0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126317" w:rsidRPr="00126317">
        <w:rPr>
          <w:rFonts w:ascii="Calibri" w:hAnsi="Calibri" w:cs="Arial"/>
          <w:b/>
          <w:bCs/>
          <w:i/>
          <w:szCs w:val="22"/>
          <w:u w:val="single"/>
          <w:lang w:val="en-GB"/>
        </w:rPr>
        <w:t>DKK</w:t>
      </w:r>
      <w:r w:rsidRPr="00126317">
        <w:rPr>
          <w:rFonts w:ascii="Calibri" w:hAnsi="Calibri" w:cs="Arial"/>
          <w:b/>
          <w:bCs/>
          <w:szCs w:val="22"/>
          <w:u w:val="single"/>
          <w:lang w:val="en-GB"/>
        </w:rPr>
        <w:t>.</w:t>
      </w:r>
      <w:r w:rsidRPr="00126317">
        <w:rPr>
          <w:rFonts w:ascii="Calibri" w:hAnsi="Calibri" w:cs="Arial"/>
          <w:szCs w:val="22"/>
          <w:u w:val="single"/>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2BE9AB45" w:rsidR="00AA4634" w:rsidRPr="00126317" w:rsidRDefault="00AA4634" w:rsidP="00AA4634">
      <w:pPr>
        <w:tabs>
          <w:tab w:val="left" w:pos="360"/>
        </w:tabs>
        <w:ind w:left="180" w:hanging="180"/>
        <w:rPr>
          <w:rFonts w:ascii="Calibri" w:hAnsi="Calibri" w:cs="Arial"/>
          <w:b/>
          <w:bCs/>
          <w:szCs w:val="22"/>
          <w:u w:val="single"/>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126317" w:rsidRPr="00126317">
        <w:rPr>
          <w:rFonts w:ascii="Calibri" w:hAnsi="Calibri" w:cs="Arial"/>
          <w:b/>
          <w:bCs/>
          <w:i/>
          <w:szCs w:val="22"/>
          <w:u w:val="single"/>
          <w:lang w:val="en-GB"/>
        </w:rPr>
        <w:t>ENGLISH</w:t>
      </w:r>
      <w:r w:rsidRPr="00126317">
        <w:rPr>
          <w:rFonts w:ascii="Calibri" w:hAnsi="Calibri" w:cs="Arial"/>
          <w:b/>
          <w:bCs/>
          <w:szCs w:val="22"/>
          <w:u w:val="single"/>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31F4CBC"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126317" w:rsidRPr="00126317">
        <w:rPr>
          <w:rFonts w:ascii="Calibri" w:hAnsi="Calibri" w:cs="Arial"/>
          <w:i/>
          <w:szCs w:val="22"/>
          <w:u w:val="single"/>
          <w:lang w:val="en-GB"/>
        </w:rPr>
        <w:t>ENGLISH</w:t>
      </w:r>
      <w:r w:rsidRPr="00126317">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w:t>
      </w:r>
      <w:r w:rsidRPr="00EE1B34">
        <w:rPr>
          <w:rFonts w:ascii="Calibri" w:hAnsi="Calibri" w:cs="Arial"/>
          <w:color w:val="222222"/>
          <w:szCs w:val="22"/>
          <w:lang w:val="en-GB"/>
        </w:rPr>
        <w:lastRenderedPageBreak/>
        <w:t>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10B2C83C" w:rsidR="00ED4934" w:rsidRPr="00EE1B34" w:rsidRDefault="00764110" w:rsidP="00972789">
      <w:pPr>
        <w:rPr>
          <w:lang w:val="en-GB"/>
        </w:rPr>
      </w:pPr>
      <w:r w:rsidRPr="001F6F04">
        <w:rPr>
          <w:lang w:val="en-GB"/>
        </w:rPr>
        <w:t>For queries on this RFP</w:t>
      </w:r>
      <w:r w:rsidR="00ED4934" w:rsidRPr="001F6F04">
        <w:rPr>
          <w:lang w:val="en-GB"/>
        </w:rPr>
        <w:t xml:space="preserve">, please </w:t>
      </w:r>
      <w:r w:rsidR="00ED4934" w:rsidRPr="00857B7F">
        <w:rPr>
          <w:lang w:val="en-GB"/>
        </w:rPr>
        <w:t xml:space="preserve">contact </w:t>
      </w:r>
      <w:r w:rsidR="00E05698" w:rsidRPr="00857B7F">
        <w:rPr>
          <w:b/>
          <w:bCs/>
          <w:sz w:val="28"/>
          <w:szCs w:val="28"/>
          <w:lang w:val="en-GB"/>
        </w:rPr>
        <w:t>:</w:t>
      </w:r>
      <w:r w:rsidR="00E05698" w:rsidRPr="00857B7F">
        <w:rPr>
          <w:rFonts w:cstheme="minorHAnsi"/>
          <w:lang w:val="en-GB"/>
        </w:rPr>
        <w:t xml:space="preserve"> </w:t>
      </w:r>
      <w:hyperlink r:id="rId15">
        <w:r w:rsidR="0088781F" w:rsidRPr="00857B7F">
          <w:rPr>
            <w:rStyle w:val="Hyperlink"/>
            <w:b/>
            <w:bCs/>
            <w:color w:val="auto"/>
            <w:sz w:val="28"/>
            <w:szCs w:val="28"/>
            <w:lang w:val="en-GB"/>
          </w:rPr>
          <w:t>maria.pade.lange@drc.ngo</w:t>
        </w:r>
      </w:hyperlink>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FAC6EBD" w:rsidR="003B2A29"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w:t>
      </w:r>
      <w:r w:rsidR="00827BCD">
        <w:rPr>
          <w:rFonts w:ascii="Calibri" w:hAnsi="Calibri" w:cs="Arial"/>
          <w:color w:val="222222"/>
          <w:szCs w:val="22"/>
          <w:lang w:val="en-GB"/>
        </w:rPr>
        <w:t xml:space="preserve">: </w:t>
      </w:r>
      <w:hyperlink r:id="rId16" w:history="1">
        <w:r w:rsidR="004450A5" w:rsidRPr="00B876C4">
          <w:rPr>
            <w:rStyle w:val="Hyperlink"/>
            <w:rFonts w:ascii="Calibri" w:hAnsi="Calibri" w:cs="Arial"/>
            <w:szCs w:val="22"/>
            <w:lang w:val="en-GB"/>
          </w:rPr>
          <w:t>www.drc.ngo</w:t>
        </w:r>
      </w:hyperlink>
    </w:p>
    <w:p w14:paraId="04504022" w14:textId="059BE74B" w:rsidR="004450A5" w:rsidRDefault="004450A5" w:rsidP="00ED4934">
      <w:pPr>
        <w:tabs>
          <w:tab w:val="left" w:pos="0"/>
        </w:tabs>
        <w:rPr>
          <w:rFonts w:ascii="Calibri" w:hAnsi="Calibri" w:cs="Arial"/>
          <w:color w:val="222222"/>
          <w:szCs w:val="22"/>
          <w:lang w:val="en-GB"/>
        </w:rPr>
      </w:pPr>
    </w:p>
    <w:p w14:paraId="4904EC22" w14:textId="5CE39D8E" w:rsidR="004450A5" w:rsidRDefault="004450A5" w:rsidP="00ED4934">
      <w:pPr>
        <w:tabs>
          <w:tab w:val="left" w:pos="0"/>
        </w:tabs>
        <w:rPr>
          <w:rFonts w:ascii="Calibri" w:hAnsi="Calibri" w:cs="Arial"/>
          <w:color w:val="222222"/>
          <w:szCs w:val="22"/>
          <w:lang w:val="en-GB"/>
        </w:rPr>
      </w:pPr>
    </w:p>
    <w:p w14:paraId="23203C2F" w14:textId="77777777" w:rsidR="004450A5" w:rsidRPr="00EE1B34" w:rsidRDefault="004450A5" w:rsidP="00ED4934">
      <w:pPr>
        <w:tabs>
          <w:tab w:val="left" w:pos="0"/>
        </w:tabs>
        <w:rPr>
          <w:rFonts w:ascii="Calibri" w:hAnsi="Calibri" w:cs="Arial"/>
          <w:color w:val="222222"/>
          <w:szCs w:val="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03027F3F"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450A5">
        <w:rPr>
          <w:rFonts w:ascii="Calibri" w:hAnsi="Calibri" w:cs="Arial"/>
          <w:color w:val="222222"/>
          <w:szCs w:val="22"/>
          <w:lang w:val="en-GB"/>
        </w:rPr>
        <w:t>Terms of Reference</w:t>
      </w:r>
      <w:r w:rsidR="00682714" w:rsidRPr="00CB0B8E">
        <w:rPr>
          <w:rFonts w:ascii="Calibri" w:hAnsi="Calibri" w:cs="Arial"/>
          <w:color w:val="222222"/>
          <w:szCs w:val="22"/>
          <w:lang w:val="en-GB"/>
        </w:rPr>
        <w:t xml:space="preserve">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771C1253" w:rsidR="00287115" w:rsidRPr="00F759FA"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Pr>
          <w:rFonts w:ascii="Calibri" w:hAnsi="Calibri" w:cs="Arial"/>
          <w:color w:val="222222"/>
          <w:szCs w:val="22"/>
          <w:lang w:val="en-GB"/>
        </w:rPr>
        <w:t xml:space="preserve">Annex </w:t>
      </w:r>
      <w:r w:rsidR="00F759FA" w:rsidRPr="00F759FA">
        <w:rPr>
          <w:rFonts w:ascii="Calibri" w:hAnsi="Calibri" w:cs="Arial"/>
          <w:szCs w:val="22"/>
          <w:lang w:val="en-GB"/>
        </w:rPr>
        <w:t>F</w:t>
      </w:r>
      <w:r w:rsidRPr="00F759FA">
        <w:rPr>
          <w:rFonts w:ascii="Calibri" w:hAnsi="Calibri" w:cs="Arial"/>
          <w:szCs w:val="22"/>
          <w:lang w:val="en-GB"/>
        </w:rPr>
        <w:t xml:space="preserve">: </w:t>
      </w:r>
      <w:r w:rsidRPr="00F759FA">
        <w:rPr>
          <w:rFonts w:ascii="Calibri" w:hAnsi="Calibri" w:cs="Arial"/>
          <w:szCs w:val="22"/>
          <w:lang w:val="en-GB"/>
        </w:rPr>
        <w:tab/>
      </w:r>
      <w:r w:rsidR="00F759FA" w:rsidRPr="00F759FA">
        <w:rPr>
          <w:rFonts w:ascii="Calibri" w:hAnsi="Calibri" w:cs="Arial"/>
          <w:szCs w:val="22"/>
          <w:lang w:val="en-GB"/>
        </w:rPr>
        <w:t>Consultant Declaration Form</w:t>
      </w:r>
    </w:p>
    <w:p w14:paraId="491CD8E3" w14:textId="36D92754"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F759FA">
        <w:rPr>
          <w:rFonts w:ascii="Calibri" w:hAnsi="Calibri" w:cs="Arial"/>
          <w:szCs w:val="22"/>
          <w:lang w:val="en-GB"/>
        </w:rPr>
        <w:t xml:space="preserve">Annex </w:t>
      </w:r>
      <w:r w:rsidR="00647075">
        <w:rPr>
          <w:rFonts w:ascii="Calibri" w:hAnsi="Calibri" w:cs="Arial"/>
          <w:szCs w:val="22"/>
          <w:lang w:val="en-GB"/>
        </w:rPr>
        <w:t>H</w:t>
      </w:r>
      <w:r>
        <w:rPr>
          <w:rFonts w:ascii="Calibri" w:hAnsi="Calibri" w:cs="Arial"/>
          <w:color w:val="222222"/>
          <w:szCs w:val="22"/>
          <w:lang w:val="en-GB"/>
        </w:rPr>
        <w:t>:</w:t>
      </w:r>
      <w:r>
        <w:rPr>
          <w:rFonts w:ascii="Calibri" w:hAnsi="Calibri" w:cs="Arial"/>
          <w:color w:val="222222"/>
          <w:szCs w:val="22"/>
          <w:lang w:val="en-GB"/>
        </w:rPr>
        <w:tab/>
      </w:r>
      <w:r w:rsidR="00F759FA">
        <w:rPr>
          <w:rFonts w:ascii="Calibri" w:hAnsi="Calibri" w:cs="Arial"/>
          <w:color w:val="222222"/>
          <w:szCs w:val="22"/>
          <w:lang w:val="en-GB"/>
        </w:rPr>
        <w:t>Non Disclosure Agreement</w:t>
      </w:r>
    </w:p>
    <w:p w14:paraId="77819F2E" w14:textId="4E8EB0FE" w:rsidR="00F759FA" w:rsidRPr="0011431B" w:rsidRDefault="00F759FA"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G:             General Conditions of Contract</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5D732F58" w:rsidR="00403B1A" w:rsidRPr="00EE1B34" w:rsidRDefault="00F759FA"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2B3C1E77" w:rsidR="003A502F" w:rsidRPr="007426F8" w:rsidRDefault="003A502F" w:rsidP="007426F8">
      <w:pPr>
        <w:rPr>
          <w:rFonts w:ascii="Calibri" w:hAnsi="Calibri" w:cs="Arial"/>
          <w:b/>
          <w:color w:val="222222"/>
          <w:szCs w:val="22"/>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F33120">
        <w:rPr>
          <w:rFonts w:ascii="Calibri" w:hAnsi="Calibri" w:cs="Arial"/>
          <w:b/>
          <w:color w:val="222222"/>
          <w:szCs w:val="22"/>
          <w:lang w:val="en-GB"/>
        </w:rPr>
        <w:t>DKHQ_RFP_PR_</w:t>
      </w:r>
      <w:r w:rsidR="00F33120" w:rsidRPr="00B12F4D">
        <w:rPr>
          <w:rFonts w:ascii="Calibri" w:hAnsi="Calibri" w:cs="Arial"/>
          <w:b/>
          <w:color w:val="222222"/>
          <w:szCs w:val="22"/>
          <w:lang w:val="en-GB"/>
        </w:rPr>
        <w:t>00228916</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2417E4B5"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12340D">
        <w:rPr>
          <w:rFonts w:ascii="Calibri" w:hAnsi="Calibri" w:cs="Arial"/>
          <w:b/>
          <w:bCs/>
          <w:lang w:val="en-GB"/>
        </w:rPr>
        <w:t xml:space="preserve"> </w:t>
      </w:r>
      <w:r w:rsidR="0012340D" w:rsidRPr="0012340D">
        <w:rPr>
          <w:rFonts w:ascii="Calibri" w:hAnsi="Calibri" w:cs="Arial"/>
          <w:b/>
          <w:bCs/>
          <w:i/>
          <w:lang w:val="en-GB"/>
        </w:rPr>
        <w:t>DKK</w:t>
      </w:r>
      <w:r w:rsidR="00042D64" w:rsidRPr="0012340D">
        <w:rPr>
          <w:rFonts w:ascii="Calibri" w:hAnsi="Calibri" w:cs="Arial"/>
          <w:b/>
          <w:bCs/>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A4A0F">
        <w:rPr>
          <w:rFonts w:ascii="Calibri" w:hAnsi="Calibri" w:cs="Arial"/>
          <w:color w:val="FF0000"/>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C4E8E" w14:textId="77777777" w:rsidR="00CA78AD" w:rsidRDefault="00CA78AD">
      <w:r>
        <w:separator/>
      </w:r>
    </w:p>
  </w:endnote>
  <w:endnote w:type="continuationSeparator" w:id="0">
    <w:p w14:paraId="7E2BC8FE" w14:textId="77777777" w:rsidR="00CA78AD" w:rsidRDefault="00CA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3BD6" w14:textId="77777777" w:rsidR="00CA78AD" w:rsidRDefault="00CA78AD">
      <w:r>
        <w:separator/>
      </w:r>
    </w:p>
  </w:footnote>
  <w:footnote w:type="continuationSeparator" w:id="0">
    <w:p w14:paraId="4B61E85B" w14:textId="77777777" w:rsidR="00CA78AD" w:rsidRDefault="00CA7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DB35C9"/>
    <w:multiLevelType w:val="hybridMultilevel"/>
    <w:tmpl w:val="1E564E28"/>
    <w:lvl w:ilvl="0" w:tplc="8A928D14">
      <w:numFmt w:val="bullet"/>
      <w:lvlText w:val="•"/>
      <w:lvlJc w:val="left"/>
      <w:pPr>
        <w:ind w:left="1068" w:hanging="360"/>
      </w:pPr>
      <w:rPr>
        <w:rFonts w:ascii="Calibri" w:eastAsiaTheme="minorHAnsi" w:hAnsi="Calibri" w:cs="Calibri" w:hint="default"/>
      </w:rPr>
    </w:lvl>
    <w:lvl w:ilvl="1" w:tplc="20000003" w:tentative="1">
      <w:start w:val="1"/>
      <w:numFmt w:val="bullet"/>
      <w:lvlText w:val="o"/>
      <w:lvlJc w:val="left"/>
      <w:pPr>
        <w:ind w:left="2234" w:hanging="360"/>
      </w:pPr>
      <w:rPr>
        <w:rFonts w:ascii="Courier New" w:hAnsi="Courier New" w:cs="Courier New" w:hint="default"/>
      </w:rPr>
    </w:lvl>
    <w:lvl w:ilvl="2" w:tplc="20000005" w:tentative="1">
      <w:start w:val="1"/>
      <w:numFmt w:val="bullet"/>
      <w:lvlText w:val=""/>
      <w:lvlJc w:val="left"/>
      <w:pPr>
        <w:ind w:left="2954" w:hanging="360"/>
      </w:pPr>
      <w:rPr>
        <w:rFonts w:ascii="Wingdings" w:hAnsi="Wingdings" w:hint="default"/>
      </w:rPr>
    </w:lvl>
    <w:lvl w:ilvl="3" w:tplc="20000001" w:tentative="1">
      <w:start w:val="1"/>
      <w:numFmt w:val="bullet"/>
      <w:lvlText w:val=""/>
      <w:lvlJc w:val="left"/>
      <w:pPr>
        <w:ind w:left="3674" w:hanging="360"/>
      </w:pPr>
      <w:rPr>
        <w:rFonts w:ascii="Symbol" w:hAnsi="Symbol" w:hint="default"/>
      </w:rPr>
    </w:lvl>
    <w:lvl w:ilvl="4" w:tplc="20000003" w:tentative="1">
      <w:start w:val="1"/>
      <w:numFmt w:val="bullet"/>
      <w:lvlText w:val="o"/>
      <w:lvlJc w:val="left"/>
      <w:pPr>
        <w:ind w:left="4394" w:hanging="360"/>
      </w:pPr>
      <w:rPr>
        <w:rFonts w:ascii="Courier New" w:hAnsi="Courier New" w:cs="Courier New" w:hint="default"/>
      </w:rPr>
    </w:lvl>
    <w:lvl w:ilvl="5" w:tplc="20000005" w:tentative="1">
      <w:start w:val="1"/>
      <w:numFmt w:val="bullet"/>
      <w:lvlText w:val=""/>
      <w:lvlJc w:val="left"/>
      <w:pPr>
        <w:ind w:left="5114" w:hanging="360"/>
      </w:pPr>
      <w:rPr>
        <w:rFonts w:ascii="Wingdings" w:hAnsi="Wingdings" w:hint="default"/>
      </w:rPr>
    </w:lvl>
    <w:lvl w:ilvl="6" w:tplc="20000001" w:tentative="1">
      <w:start w:val="1"/>
      <w:numFmt w:val="bullet"/>
      <w:lvlText w:val=""/>
      <w:lvlJc w:val="left"/>
      <w:pPr>
        <w:ind w:left="5834" w:hanging="360"/>
      </w:pPr>
      <w:rPr>
        <w:rFonts w:ascii="Symbol" w:hAnsi="Symbol" w:hint="default"/>
      </w:rPr>
    </w:lvl>
    <w:lvl w:ilvl="7" w:tplc="20000003" w:tentative="1">
      <w:start w:val="1"/>
      <w:numFmt w:val="bullet"/>
      <w:lvlText w:val="o"/>
      <w:lvlJc w:val="left"/>
      <w:pPr>
        <w:ind w:left="6554" w:hanging="360"/>
      </w:pPr>
      <w:rPr>
        <w:rFonts w:ascii="Courier New" w:hAnsi="Courier New" w:cs="Courier New" w:hint="default"/>
      </w:rPr>
    </w:lvl>
    <w:lvl w:ilvl="8" w:tplc="20000005" w:tentative="1">
      <w:start w:val="1"/>
      <w:numFmt w:val="bullet"/>
      <w:lvlText w:val=""/>
      <w:lvlJc w:val="left"/>
      <w:pPr>
        <w:ind w:left="7274" w:hanging="360"/>
      </w:pPr>
      <w:rPr>
        <w:rFonts w:ascii="Wingdings" w:hAnsi="Wingdings" w:hint="default"/>
      </w:rPr>
    </w:lvl>
  </w:abstractNum>
  <w:abstractNum w:abstractNumId="22"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7"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9"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0"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8"/>
  </w:num>
  <w:num w:numId="11" w16cid:durableId="1905293643">
    <w:abstractNumId w:val="51"/>
  </w:num>
  <w:num w:numId="12" w16cid:durableId="695542424">
    <w:abstractNumId w:val="12"/>
  </w:num>
  <w:num w:numId="13" w16cid:durableId="1670712467">
    <w:abstractNumId w:val="47"/>
  </w:num>
  <w:num w:numId="14" w16cid:durableId="1154681435">
    <w:abstractNumId w:val="39"/>
  </w:num>
  <w:num w:numId="15" w16cid:durableId="140662971">
    <w:abstractNumId w:val="36"/>
  </w:num>
  <w:num w:numId="16" w16cid:durableId="973369102">
    <w:abstractNumId w:val="54"/>
  </w:num>
  <w:num w:numId="17" w16cid:durableId="322197704">
    <w:abstractNumId w:val="4"/>
  </w:num>
  <w:num w:numId="18" w16cid:durableId="576086739">
    <w:abstractNumId w:val="10"/>
  </w:num>
  <w:num w:numId="19" w16cid:durableId="1164318211">
    <w:abstractNumId w:val="17"/>
  </w:num>
  <w:num w:numId="20" w16cid:durableId="1495100219">
    <w:abstractNumId w:val="7"/>
  </w:num>
  <w:num w:numId="21" w16cid:durableId="1793094104">
    <w:abstractNumId w:val="45"/>
  </w:num>
  <w:num w:numId="22" w16cid:durableId="340395051">
    <w:abstractNumId w:val="35"/>
  </w:num>
  <w:num w:numId="23" w16cid:durableId="1281254846">
    <w:abstractNumId w:val="44"/>
  </w:num>
  <w:num w:numId="24" w16cid:durableId="658971410">
    <w:abstractNumId w:val="31"/>
  </w:num>
  <w:num w:numId="25" w16cid:durableId="1284076076">
    <w:abstractNumId w:val="15"/>
  </w:num>
  <w:num w:numId="26" w16cid:durableId="839783132">
    <w:abstractNumId w:val="43"/>
  </w:num>
  <w:num w:numId="27" w16cid:durableId="1437097176">
    <w:abstractNumId w:val="46"/>
  </w:num>
  <w:num w:numId="28" w16cid:durableId="65229482">
    <w:abstractNumId w:val="18"/>
  </w:num>
  <w:num w:numId="29" w16cid:durableId="1994405964">
    <w:abstractNumId w:val="52"/>
  </w:num>
  <w:num w:numId="30" w16cid:durableId="204104128">
    <w:abstractNumId w:val="9"/>
  </w:num>
  <w:num w:numId="31" w16cid:durableId="713433370">
    <w:abstractNumId w:val="42"/>
  </w:num>
  <w:num w:numId="32" w16cid:durableId="69932409">
    <w:abstractNumId w:val="49"/>
  </w:num>
  <w:num w:numId="33" w16cid:durableId="956764167">
    <w:abstractNumId w:val="0"/>
  </w:num>
  <w:num w:numId="34" w16cid:durableId="638650546">
    <w:abstractNumId w:val="41"/>
  </w:num>
  <w:num w:numId="35" w16cid:durableId="31732625">
    <w:abstractNumId w:val="40"/>
  </w:num>
  <w:num w:numId="36" w16cid:durableId="992102141">
    <w:abstractNumId w:val="24"/>
  </w:num>
  <w:num w:numId="37" w16cid:durableId="2085909982">
    <w:abstractNumId w:val="30"/>
  </w:num>
  <w:num w:numId="38" w16cid:durableId="1113477249">
    <w:abstractNumId w:val="57"/>
  </w:num>
  <w:num w:numId="39" w16cid:durableId="1360935448">
    <w:abstractNumId w:val="2"/>
  </w:num>
  <w:num w:numId="40" w16cid:durableId="1393191694">
    <w:abstractNumId w:val="5"/>
  </w:num>
  <w:num w:numId="41" w16cid:durableId="1061640767">
    <w:abstractNumId w:val="34"/>
  </w:num>
  <w:num w:numId="42" w16cid:durableId="1077093751">
    <w:abstractNumId w:val="28"/>
  </w:num>
  <w:num w:numId="43" w16cid:durableId="1636987777">
    <w:abstractNumId w:val="27"/>
  </w:num>
  <w:num w:numId="44" w16cid:durableId="39597808">
    <w:abstractNumId w:val="26"/>
  </w:num>
  <w:num w:numId="45" w16cid:durableId="1490098819">
    <w:abstractNumId w:val="55"/>
  </w:num>
  <w:num w:numId="46" w16cid:durableId="178128853">
    <w:abstractNumId w:val="37"/>
  </w:num>
  <w:num w:numId="47" w16cid:durableId="195238676">
    <w:abstractNumId w:val="48"/>
  </w:num>
  <w:num w:numId="48" w16cid:durableId="564990896">
    <w:abstractNumId w:val="23"/>
  </w:num>
  <w:num w:numId="49" w16cid:durableId="777990603">
    <w:abstractNumId w:val="14"/>
  </w:num>
  <w:num w:numId="50" w16cid:durableId="1838381759">
    <w:abstractNumId w:val="3"/>
  </w:num>
  <w:num w:numId="51" w16cid:durableId="1483540042">
    <w:abstractNumId w:val="56"/>
  </w:num>
  <w:num w:numId="52" w16cid:durableId="1773554595">
    <w:abstractNumId w:val="33"/>
  </w:num>
  <w:num w:numId="53" w16cid:durableId="1809319794">
    <w:abstractNumId w:val="25"/>
  </w:num>
  <w:num w:numId="54" w16cid:durableId="666790908">
    <w:abstractNumId w:val="53"/>
  </w:num>
  <w:num w:numId="55" w16cid:durableId="1653557246">
    <w:abstractNumId w:val="16"/>
  </w:num>
  <w:num w:numId="56" w16cid:durableId="955989919">
    <w:abstractNumId w:val="32"/>
  </w:num>
  <w:num w:numId="57" w16cid:durableId="877471930">
    <w:abstractNumId w:val="11"/>
  </w:num>
  <w:num w:numId="58" w16cid:durableId="1543979396">
    <w:abstractNumId w:val="50"/>
  </w:num>
  <w:num w:numId="59" w16cid:durableId="487093965">
    <w:abstractNumId w:val="22"/>
  </w:num>
  <w:num w:numId="60" w16cid:durableId="790978121">
    <w:abstractNumId w:val="20"/>
  </w:num>
  <w:num w:numId="61" w16cid:durableId="1293485045">
    <w:abstractNumId w:val="6"/>
  </w:num>
  <w:num w:numId="62" w16cid:durableId="435633614">
    <w:abstractNumId w:val="29"/>
  </w:num>
  <w:num w:numId="63" w16cid:durableId="1384671591">
    <w:abstractNumId w:val="8"/>
  </w:num>
  <w:num w:numId="64" w16cid:durableId="1276214435">
    <w:abstractNumId w:val="38"/>
  </w:num>
  <w:num w:numId="65" w16cid:durableId="1399134227">
    <w:abstractNumId w:val="13"/>
  </w:num>
  <w:num w:numId="66" w16cid:durableId="154075863">
    <w:abstractNumId w:val="19"/>
  </w:num>
  <w:num w:numId="67" w16cid:durableId="815340541">
    <w:abstractNumId w:val="2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25D"/>
    <w:rsid w:val="00012AED"/>
    <w:rsid w:val="000146D4"/>
    <w:rsid w:val="00020E2E"/>
    <w:rsid w:val="00027D1C"/>
    <w:rsid w:val="000307B3"/>
    <w:rsid w:val="00034832"/>
    <w:rsid w:val="0003513A"/>
    <w:rsid w:val="00040934"/>
    <w:rsid w:val="00042D64"/>
    <w:rsid w:val="0005752D"/>
    <w:rsid w:val="00062CCA"/>
    <w:rsid w:val="00072C84"/>
    <w:rsid w:val="00073BF3"/>
    <w:rsid w:val="00081F40"/>
    <w:rsid w:val="00092310"/>
    <w:rsid w:val="000A25CD"/>
    <w:rsid w:val="000A47E5"/>
    <w:rsid w:val="000A66C6"/>
    <w:rsid w:val="000B1682"/>
    <w:rsid w:val="000B438B"/>
    <w:rsid w:val="000C4FED"/>
    <w:rsid w:val="000C5C39"/>
    <w:rsid w:val="000C6F2C"/>
    <w:rsid w:val="000C73D0"/>
    <w:rsid w:val="000E2F9D"/>
    <w:rsid w:val="000E65BD"/>
    <w:rsid w:val="000F085B"/>
    <w:rsid w:val="000F270D"/>
    <w:rsid w:val="00106BA6"/>
    <w:rsid w:val="001123E2"/>
    <w:rsid w:val="001130F5"/>
    <w:rsid w:val="0011431B"/>
    <w:rsid w:val="00121F73"/>
    <w:rsid w:val="0012340D"/>
    <w:rsid w:val="00125C4D"/>
    <w:rsid w:val="00126317"/>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6D23"/>
    <w:rsid w:val="001E7301"/>
    <w:rsid w:val="001F1009"/>
    <w:rsid w:val="001F5B0C"/>
    <w:rsid w:val="001F6F04"/>
    <w:rsid w:val="001F746A"/>
    <w:rsid w:val="00200A1F"/>
    <w:rsid w:val="0020161B"/>
    <w:rsid w:val="00202240"/>
    <w:rsid w:val="002027F1"/>
    <w:rsid w:val="002066AC"/>
    <w:rsid w:val="00207299"/>
    <w:rsid w:val="00220C30"/>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31A0"/>
    <w:rsid w:val="00287115"/>
    <w:rsid w:val="002925FD"/>
    <w:rsid w:val="00292BE6"/>
    <w:rsid w:val="002939F8"/>
    <w:rsid w:val="002A0C17"/>
    <w:rsid w:val="002A33FC"/>
    <w:rsid w:val="002B119F"/>
    <w:rsid w:val="002B39C4"/>
    <w:rsid w:val="002B6F85"/>
    <w:rsid w:val="002B7EE1"/>
    <w:rsid w:val="002C2447"/>
    <w:rsid w:val="002C7A95"/>
    <w:rsid w:val="002D3109"/>
    <w:rsid w:val="002D62CD"/>
    <w:rsid w:val="002E2603"/>
    <w:rsid w:val="002E4C52"/>
    <w:rsid w:val="00301821"/>
    <w:rsid w:val="003027BF"/>
    <w:rsid w:val="00307D06"/>
    <w:rsid w:val="003113D2"/>
    <w:rsid w:val="00311B9C"/>
    <w:rsid w:val="00316AD0"/>
    <w:rsid w:val="003212F3"/>
    <w:rsid w:val="0032141A"/>
    <w:rsid w:val="00326198"/>
    <w:rsid w:val="0033279A"/>
    <w:rsid w:val="00333358"/>
    <w:rsid w:val="00341083"/>
    <w:rsid w:val="00343F5C"/>
    <w:rsid w:val="0035447B"/>
    <w:rsid w:val="0035614B"/>
    <w:rsid w:val="003666D9"/>
    <w:rsid w:val="00370E7A"/>
    <w:rsid w:val="003715CE"/>
    <w:rsid w:val="003716BA"/>
    <w:rsid w:val="00387CC4"/>
    <w:rsid w:val="00392DF4"/>
    <w:rsid w:val="003937DF"/>
    <w:rsid w:val="003962AC"/>
    <w:rsid w:val="003A502F"/>
    <w:rsid w:val="003A51DE"/>
    <w:rsid w:val="003A6AD3"/>
    <w:rsid w:val="003A6D31"/>
    <w:rsid w:val="003B2A29"/>
    <w:rsid w:val="003B51DD"/>
    <w:rsid w:val="003C3D5B"/>
    <w:rsid w:val="003C7D8E"/>
    <w:rsid w:val="003D13AE"/>
    <w:rsid w:val="003E690E"/>
    <w:rsid w:val="003F0DB2"/>
    <w:rsid w:val="003F261A"/>
    <w:rsid w:val="004008D5"/>
    <w:rsid w:val="0040208C"/>
    <w:rsid w:val="00403050"/>
    <w:rsid w:val="00403978"/>
    <w:rsid w:val="00403B1A"/>
    <w:rsid w:val="0040431F"/>
    <w:rsid w:val="0040434C"/>
    <w:rsid w:val="0041369D"/>
    <w:rsid w:val="00416A0B"/>
    <w:rsid w:val="00431155"/>
    <w:rsid w:val="0043614F"/>
    <w:rsid w:val="00436A6A"/>
    <w:rsid w:val="004412CB"/>
    <w:rsid w:val="00443A10"/>
    <w:rsid w:val="004450A5"/>
    <w:rsid w:val="00447234"/>
    <w:rsid w:val="00450106"/>
    <w:rsid w:val="004507AB"/>
    <w:rsid w:val="00460863"/>
    <w:rsid w:val="00464381"/>
    <w:rsid w:val="00474F20"/>
    <w:rsid w:val="0048037E"/>
    <w:rsid w:val="004834BE"/>
    <w:rsid w:val="00484D28"/>
    <w:rsid w:val="00485DE2"/>
    <w:rsid w:val="00493AD1"/>
    <w:rsid w:val="00494301"/>
    <w:rsid w:val="00496921"/>
    <w:rsid w:val="004970B2"/>
    <w:rsid w:val="00497E58"/>
    <w:rsid w:val="004A0ABA"/>
    <w:rsid w:val="004A1027"/>
    <w:rsid w:val="004B0DD6"/>
    <w:rsid w:val="004B1762"/>
    <w:rsid w:val="004B1EE0"/>
    <w:rsid w:val="004B6367"/>
    <w:rsid w:val="004C3B30"/>
    <w:rsid w:val="004C59E0"/>
    <w:rsid w:val="004C5E5E"/>
    <w:rsid w:val="004D1DE7"/>
    <w:rsid w:val="004E1CCA"/>
    <w:rsid w:val="004E50BA"/>
    <w:rsid w:val="004E792B"/>
    <w:rsid w:val="004F1CF3"/>
    <w:rsid w:val="004F21A3"/>
    <w:rsid w:val="004F2D60"/>
    <w:rsid w:val="00500D1E"/>
    <w:rsid w:val="00501F9B"/>
    <w:rsid w:val="005054BD"/>
    <w:rsid w:val="005169BA"/>
    <w:rsid w:val="0053076C"/>
    <w:rsid w:val="00537DF4"/>
    <w:rsid w:val="00541634"/>
    <w:rsid w:val="00545C60"/>
    <w:rsid w:val="00546722"/>
    <w:rsid w:val="005515FF"/>
    <w:rsid w:val="00551C65"/>
    <w:rsid w:val="0055406F"/>
    <w:rsid w:val="005552A2"/>
    <w:rsid w:val="005554A5"/>
    <w:rsid w:val="005572C1"/>
    <w:rsid w:val="00565B73"/>
    <w:rsid w:val="005732C0"/>
    <w:rsid w:val="0057689F"/>
    <w:rsid w:val="0058167B"/>
    <w:rsid w:val="005952AF"/>
    <w:rsid w:val="005A0D0B"/>
    <w:rsid w:val="005A1F67"/>
    <w:rsid w:val="005A4C62"/>
    <w:rsid w:val="005A700A"/>
    <w:rsid w:val="005A7F87"/>
    <w:rsid w:val="005B1DAD"/>
    <w:rsid w:val="005B6439"/>
    <w:rsid w:val="005C3D9D"/>
    <w:rsid w:val="005D0AD8"/>
    <w:rsid w:val="005D54EE"/>
    <w:rsid w:val="005D598E"/>
    <w:rsid w:val="005E0F38"/>
    <w:rsid w:val="005E48A6"/>
    <w:rsid w:val="005E7DBA"/>
    <w:rsid w:val="005F2A18"/>
    <w:rsid w:val="006001BC"/>
    <w:rsid w:val="00601925"/>
    <w:rsid w:val="006071B3"/>
    <w:rsid w:val="006166F0"/>
    <w:rsid w:val="00647075"/>
    <w:rsid w:val="00647FE6"/>
    <w:rsid w:val="00664CBD"/>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6F754A"/>
    <w:rsid w:val="007111BF"/>
    <w:rsid w:val="00713BB3"/>
    <w:rsid w:val="007149EA"/>
    <w:rsid w:val="00735D3A"/>
    <w:rsid w:val="007426F8"/>
    <w:rsid w:val="00742BF6"/>
    <w:rsid w:val="00753198"/>
    <w:rsid w:val="00754510"/>
    <w:rsid w:val="0075768F"/>
    <w:rsid w:val="00760412"/>
    <w:rsid w:val="00762830"/>
    <w:rsid w:val="00764110"/>
    <w:rsid w:val="00766F9C"/>
    <w:rsid w:val="00776E97"/>
    <w:rsid w:val="007954F9"/>
    <w:rsid w:val="007C14BC"/>
    <w:rsid w:val="007C7D89"/>
    <w:rsid w:val="007D003F"/>
    <w:rsid w:val="007D3F19"/>
    <w:rsid w:val="007D4786"/>
    <w:rsid w:val="007D722F"/>
    <w:rsid w:val="007F3440"/>
    <w:rsid w:val="007F4C7C"/>
    <w:rsid w:val="00804794"/>
    <w:rsid w:val="008066EC"/>
    <w:rsid w:val="00810712"/>
    <w:rsid w:val="00810BDC"/>
    <w:rsid w:val="008119CB"/>
    <w:rsid w:val="0081534D"/>
    <w:rsid w:val="008161F3"/>
    <w:rsid w:val="00817013"/>
    <w:rsid w:val="00820E2B"/>
    <w:rsid w:val="00821DE6"/>
    <w:rsid w:val="00827BCD"/>
    <w:rsid w:val="008312E4"/>
    <w:rsid w:val="008330A3"/>
    <w:rsid w:val="0083503D"/>
    <w:rsid w:val="008402D2"/>
    <w:rsid w:val="00842D4B"/>
    <w:rsid w:val="00857B7F"/>
    <w:rsid w:val="00860A12"/>
    <w:rsid w:val="00866263"/>
    <w:rsid w:val="00873FA8"/>
    <w:rsid w:val="00876341"/>
    <w:rsid w:val="00881283"/>
    <w:rsid w:val="00882178"/>
    <w:rsid w:val="008857D0"/>
    <w:rsid w:val="00886607"/>
    <w:rsid w:val="0088781F"/>
    <w:rsid w:val="00895164"/>
    <w:rsid w:val="008A05ED"/>
    <w:rsid w:val="008A3057"/>
    <w:rsid w:val="008A4A0F"/>
    <w:rsid w:val="008B6504"/>
    <w:rsid w:val="008B76EA"/>
    <w:rsid w:val="008B7FD8"/>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44D8"/>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0DDB"/>
    <w:rsid w:val="009D3C93"/>
    <w:rsid w:val="009D7382"/>
    <w:rsid w:val="009E13CB"/>
    <w:rsid w:val="009E145A"/>
    <w:rsid w:val="009E6E94"/>
    <w:rsid w:val="009F38DD"/>
    <w:rsid w:val="00A02D05"/>
    <w:rsid w:val="00A05165"/>
    <w:rsid w:val="00A10223"/>
    <w:rsid w:val="00A122BF"/>
    <w:rsid w:val="00A12C99"/>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56439"/>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D58AE"/>
    <w:rsid w:val="00AE1049"/>
    <w:rsid w:val="00AE4B95"/>
    <w:rsid w:val="00AE6D63"/>
    <w:rsid w:val="00AF4B3F"/>
    <w:rsid w:val="00AF6A5C"/>
    <w:rsid w:val="00B03136"/>
    <w:rsid w:val="00B12F4D"/>
    <w:rsid w:val="00B158C1"/>
    <w:rsid w:val="00B225DF"/>
    <w:rsid w:val="00B235EA"/>
    <w:rsid w:val="00B27BFA"/>
    <w:rsid w:val="00B426C0"/>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F3C59"/>
    <w:rsid w:val="00BF58E8"/>
    <w:rsid w:val="00BF7B4E"/>
    <w:rsid w:val="00C15AAD"/>
    <w:rsid w:val="00C15EFD"/>
    <w:rsid w:val="00C1796B"/>
    <w:rsid w:val="00C2006C"/>
    <w:rsid w:val="00C2149A"/>
    <w:rsid w:val="00C21A8B"/>
    <w:rsid w:val="00C30A91"/>
    <w:rsid w:val="00C42767"/>
    <w:rsid w:val="00C52C53"/>
    <w:rsid w:val="00C56AFA"/>
    <w:rsid w:val="00C5723E"/>
    <w:rsid w:val="00C57712"/>
    <w:rsid w:val="00C6161B"/>
    <w:rsid w:val="00C70E7A"/>
    <w:rsid w:val="00C72B19"/>
    <w:rsid w:val="00C75577"/>
    <w:rsid w:val="00C91A31"/>
    <w:rsid w:val="00C95007"/>
    <w:rsid w:val="00C97D59"/>
    <w:rsid w:val="00CA3286"/>
    <w:rsid w:val="00CA78AD"/>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52ED"/>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5698"/>
    <w:rsid w:val="00E067E4"/>
    <w:rsid w:val="00E1262D"/>
    <w:rsid w:val="00E15BCC"/>
    <w:rsid w:val="00E16D3E"/>
    <w:rsid w:val="00E17405"/>
    <w:rsid w:val="00E21BA6"/>
    <w:rsid w:val="00E4026B"/>
    <w:rsid w:val="00E43B4D"/>
    <w:rsid w:val="00E72A12"/>
    <w:rsid w:val="00E75BBD"/>
    <w:rsid w:val="00E80D49"/>
    <w:rsid w:val="00E817E2"/>
    <w:rsid w:val="00E87266"/>
    <w:rsid w:val="00E96BC9"/>
    <w:rsid w:val="00EA0A8A"/>
    <w:rsid w:val="00EA3151"/>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33120"/>
    <w:rsid w:val="00F34B7A"/>
    <w:rsid w:val="00F35FBD"/>
    <w:rsid w:val="00F37AE2"/>
    <w:rsid w:val="00F45FEA"/>
    <w:rsid w:val="00F504C7"/>
    <w:rsid w:val="00F5124B"/>
    <w:rsid w:val="00F54741"/>
    <w:rsid w:val="00F7207A"/>
    <w:rsid w:val="00F72BF5"/>
    <w:rsid w:val="00F759FA"/>
    <w:rsid w:val="00F80685"/>
    <w:rsid w:val="00F85DE5"/>
    <w:rsid w:val="00F97B60"/>
    <w:rsid w:val="00FA5B7E"/>
    <w:rsid w:val="00FB0A24"/>
    <w:rsid w:val="00FC40B2"/>
    <w:rsid w:val="00FD19C7"/>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9D0DDB"/>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9D0DDB"/>
  </w:style>
  <w:style w:type="character" w:customStyle="1" w:styleId="eop">
    <w:name w:val="eop"/>
    <w:basedOn w:val="DefaultParagraphFont"/>
    <w:rsid w:val="009D0DDB"/>
  </w:style>
  <w:style w:type="paragraph" w:customStyle="1" w:styleId="Default">
    <w:name w:val="Default"/>
    <w:rsid w:val="00804794"/>
    <w:pPr>
      <w:autoSpaceDE w:val="0"/>
      <w:autoSpaceDN w:val="0"/>
      <w:adjustRightInd w:val="0"/>
    </w:pPr>
    <w:rPr>
      <w:rFonts w:ascii="Calibri" w:hAnsi="Calibri" w:cs="Calibri"/>
      <w:color w:val="000000"/>
      <w:sz w:val="24"/>
      <w:szCs w:val="24"/>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C1796B"/>
    <w:rPr>
      <w:rFonts w:asciiTheme="minorHAnsi" w:hAnsiTheme="minorHAnsi"/>
    </w:rPr>
  </w:style>
  <w:style w:type="character" w:styleId="UnresolvedMention">
    <w:name w:val="Unresolved Mention"/>
    <w:basedOn w:val="DefaultParagraphFont"/>
    <w:uiPriority w:val="99"/>
    <w:semiHidden/>
    <w:unhideWhenUsed/>
    <w:rsid w:val="004450A5"/>
    <w:rPr>
      <w:color w:val="605E5C"/>
      <w:shd w:val="clear" w:color="auto" w:fill="E1DFDD"/>
    </w:rPr>
  </w:style>
  <w:style w:type="paragraph" w:styleId="NoSpacing">
    <w:name w:val="No Spacing"/>
    <w:qFormat/>
    <w:rsid w:val="001E6D23"/>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126775866">
      <w:bodyDiv w:val="1"/>
      <w:marLeft w:val="0"/>
      <w:marRight w:val="0"/>
      <w:marTop w:val="0"/>
      <w:marBottom w:val="0"/>
      <w:divBdr>
        <w:top w:val="none" w:sz="0" w:space="0" w:color="auto"/>
        <w:left w:val="none" w:sz="0" w:space="0" w:color="auto"/>
        <w:bottom w:val="none" w:sz="0" w:space="0" w:color="auto"/>
        <w:right w:val="none" w:sz="0" w:space="0" w:color="auto"/>
      </w:divBdr>
      <w:divsChild>
        <w:div w:id="1427187354">
          <w:marLeft w:val="0"/>
          <w:marRight w:val="0"/>
          <w:marTop w:val="0"/>
          <w:marBottom w:val="0"/>
          <w:divBdr>
            <w:top w:val="none" w:sz="0" w:space="0" w:color="auto"/>
            <w:left w:val="none" w:sz="0" w:space="0" w:color="auto"/>
            <w:bottom w:val="none" w:sz="0" w:space="0" w:color="auto"/>
            <w:right w:val="none" w:sz="0" w:space="0" w:color="auto"/>
          </w:divBdr>
        </w:div>
        <w:div w:id="1651398185">
          <w:marLeft w:val="0"/>
          <w:marRight w:val="0"/>
          <w:marTop w:val="0"/>
          <w:marBottom w:val="0"/>
          <w:divBdr>
            <w:top w:val="none" w:sz="0" w:space="0" w:color="auto"/>
            <w:left w:val="none" w:sz="0" w:space="0" w:color="auto"/>
            <w:bottom w:val="none" w:sz="0" w:space="0" w:color="auto"/>
            <w:right w:val="none" w:sz="0" w:space="0" w:color="auto"/>
          </w:divBdr>
        </w:div>
        <w:div w:id="326326249">
          <w:marLeft w:val="0"/>
          <w:marRight w:val="0"/>
          <w:marTop w:val="0"/>
          <w:marBottom w:val="0"/>
          <w:divBdr>
            <w:top w:val="none" w:sz="0" w:space="0" w:color="auto"/>
            <w:left w:val="none" w:sz="0" w:space="0" w:color="auto"/>
            <w:bottom w:val="none" w:sz="0" w:space="0" w:color="auto"/>
            <w:right w:val="none" w:sz="0" w:space="0" w:color="auto"/>
          </w:divBdr>
        </w:div>
        <w:div w:id="362021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aria.pade.lange@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3570</Words>
  <Characters>20351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2023-02-01T12:31:00Z</dcterms:created>
  <dcterms:modified xsi:type="dcterms:W3CDTF">2023-02-01T14:10:00Z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